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971" w:rsidRPr="004D7264" w:rsidRDefault="004D7264" w:rsidP="004D7264">
      <w:pPr>
        <w:spacing w:before="240" w:after="120" w:line="240" w:lineRule="auto"/>
        <w:jc w:val="center"/>
        <w:rPr>
          <w:rFonts w:cstheme="minorHAnsi"/>
          <w:b/>
          <w:sz w:val="24"/>
          <w:szCs w:val="24"/>
          <w:u w:val="single"/>
          <w:lang w:val="en-US"/>
        </w:rPr>
      </w:pPr>
      <w:r>
        <w:rPr>
          <w:b/>
          <w:sz w:val="24"/>
          <w:szCs w:val="24"/>
          <w:u w:val="single"/>
          <w:lang w:val="el-GR"/>
        </w:rPr>
        <w:t xml:space="preserve">Επαναληπτικές Ασκήσεις στη </w:t>
      </w:r>
      <w:r w:rsidR="00EA5971" w:rsidRPr="004D7264">
        <w:rPr>
          <w:b/>
          <w:sz w:val="24"/>
          <w:szCs w:val="24"/>
          <w:u w:val="single"/>
          <w:lang w:val="el-GR"/>
        </w:rPr>
        <w:t>Διαιρετότητα</w:t>
      </w:r>
    </w:p>
    <w:p w:rsidR="000B068D" w:rsidRDefault="000B068D" w:rsidP="000B068D">
      <w:pPr>
        <w:pStyle w:val="ListParagraph"/>
        <w:numPr>
          <w:ilvl w:val="0"/>
          <w:numId w:val="1"/>
        </w:numPr>
        <w:spacing w:before="240" w:after="120" w:line="240" w:lineRule="auto"/>
        <w:rPr>
          <w:rFonts w:cstheme="minorHAnsi"/>
          <w:sz w:val="24"/>
          <w:szCs w:val="24"/>
          <w:lang w:val="el-GR"/>
        </w:rPr>
      </w:pPr>
      <w:r>
        <w:rPr>
          <w:rFonts w:cstheme="minorHAnsi"/>
          <w:sz w:val="24"/>
          <w:szCs w:val="24"/>
          <w:lang w:val="el-GR"/>
        </w:rPr>
        <w:t>Τοποθετή</w:t>
      </w:r>
      <w:r w:rsidRPr="00C745AB">
        <w:rPr>
          <w:rFonts w:cstheme="minorHAnsi"/>
          <w:sz w:val="24"/>
          <w:szCs w:val="24"/>
          <w:lang w:val="el-GR"/>
        </w:rPr>
        <w:t>στε στα κουτάκια τα κατάλληλα ψηφία</w:t>
      </w:r>
      <w:r>
        <w:rPr>
          <w:rFonts w:cstheme="minorHAnsi"/>
          <w:sz w:val="24"/>
          <w:szCs w:val="24"/>
          <w:lang w:val="el-GR"/>
        </w:rPr>
        <w:t>,</w:t>
      </w:r>
      <w:r w:rsidRPr="00C745AB">
        <w:rPr>
          <w:rFonts w:cstheme="minorHAnsi"/>
          <w:sz w:val="24"/>
          <w:szCs w:val="24"/>
          <w:lang w:val="el-GR"/>
        </w:rPr>
        <w:t xml:space="preserve"> ώστε</w:t>
      </w:r>
      <w:r>
        <w:rPr>
          <w:rFonts w:cstheme="minorHAnsi"/>
          <w:sz w:val="24"/>
          <w:szCs w:val="24"/>
          <w:lang w:val="el-GR"/>
        </w:rPr>
        <w:t>:</w:t>
      </w:r>
      <w:r w:rsidR="004A50BE">
        <w:rPr>
          <w:rFonts w:cstheme="minorHAnsi"/>
          <w:sz w:val="24"/>
          <w:szCs w:val="24"/>
          <w:lang w:val="el-GR"/>
        </w:rPr>
        <w:t xml:space="preserve">                                    </w:t>
      </w:r>
      <w:r w:rsidR="003E709D">
        <w:rPr>
          <w:rFonts w:cstheme="minorHAnsi"/>
          <w:sz w:val="24"/>
          <w:szCs w:val="24"/>
          <w:lang w:val="el-GR"/>
        </w:rPr>
        <w:t xml:space="preserve">  </w:t>
      </w:r>
    </w:p>
    <w:p w:rsidR="000B068D" w:rsidRDefault="000B068D" w:rsidP="000B068D">
      <w:pPr>
        <w:pStyle w:val="ListParagraph"/>
        <w:spacing w:before="240" w:after="120" w:line="240" w:lineRule="auto"/>
        <w:rPr>
          <w:rFonts w:eastAsiaTheme="minorEastAsia" w:cstheme="minorHAnsi"/>
          <w:sz w:val="24"/>
          <w:szCs w:val="24"/>
          <w:lang w:val="el-GR"/>
        </w:rPr>
      </w:pPr>
      <w:r>
        <w:rPr>
          <w:rFonts w:cstheme="minorHAnsi"/>
          <w:sz w:val="24"/>
          <w:szCs w:val="24"/>
          <w:lang w:val="el-GR"/>
        </w:rPr>
        <w:t xml:space="preserve">(α) ο </w:t>
      </w:r>
      <w:r w:rsidRPr="00C745AB">
        <w:rPr>
          <w:rFonts w:cstheme="minorHAnsi"/>
          <w:sz w:val="24"/>
          <w:szCs w:val="24"/>
          <w:lang w:val="el-GR"/>
        </w:rPr>
        <w:t>αριθ</w:t>
      </w:r>
      <w:r>
        <w:rPr>
          <w:rFonts w:cstheme="minorHAnsi"/>
          <w:sz w:val="24"/>
          <w:szCs w:val="24"/>
          <w:lang w:val="el-GR"/>
        </w:rPr>
        <w:t xml:space="preserve">μός </w:t>
      </w:r>
      <m:oMath>
        <m:r>
          <m:rPr>
            <m:sty m:val="p"/>
          </m:rPr>
          <w:rPr>
            <w:rFonts w:ascii="Cambria Math" w:hAnsi="Cambria Math" w:cstheme="minorHAnsi"/>
            <w:sz w:val="24"/>
            <w:szCs w:val="24"/>
            <w:lang w:val="el-GR"/>
          </w:rPr>
          <m:t xml:space="preserve">5 2 </m:t>
        </m:r>
        <m:borderBox>
          <m:borderBoxPr>
            <m:ctrlPr>
              <w:rPr>
                <w:rFonts w:ascii="Cambria Math" w:hAnsi="Cambria Math" w:cstheme="minorHAnsi"/>
                <w:sz w:val="24"/>
                <w:szCs w:val="24"/>
                <w:lang w:val="en-US"/>
              </w:rPr>
            </m:ctrlPr>
          </m:borderBoxPr>
          <m:e/>
        </m:borderBox>
      </m:oMath>
      <w:r>
        <w:rPr>
          <w:rFonts w:eastAsiaTheme="minorEastAsia" w:cstheme="minorHAnsi"/>
          <w:sz w:val="24"/>
          <w:szCs w:val="24"/>
          <w:lang w:val="el-GR"/>
        </w:rPr>
        <w:t xml:space="preserve">  </w:t>
      </w:r>
      <w:r w:rsidRPr="00752B07">
        <w:rPr>
          <w:rFonts w:eastAsiaTheme="minorEastAsia" w:cstheme="minorHAnsi"/>
          <w:sz w:val="24"/>
          <w:szCs w:val="24"/>
          <w:lang w:val="el-GR"/>
        </w:rPr>
        <w:t>να διαιρείται  ακριβώς με το 5</w:t>
      </w:r>
    </w:p>
    <w:p w:rsidR="000B068D" w:rsidRDefault="000B068D" w:rsidP="000B068D">
      <w:pPr>
        <w:pStyle w:val="ListParagraph"/>
        <w:spacing w:before="240" w:after="120" w:line="240" w:lineRule="auto"/>
        <w:rPr>
          <w:rFonts w:eastAsiaTheme="minorEastAsia" w:cstheme="minorHAnsi"/>
          <w:sz w:val="24"/>
          <w:szCs w:val="24"/>
          <w:lang w:val="el-GR"/>
        </w:rPr>
      </w:pPr>
    </w:p>
    <w:p w:rsidR="000B068D" w:rsidRDefault="000B068D" w:rsidP="000B068D">
      <w:pPr>
        <w:pStyle w:val="ListParagraph"/>
        <w:spacing w:before="240" w:after="120" w:line="240" w:lineRule="auto"/>
        <w:rPr>
          <w:rFonts w:eastAsiaTheme="minorEastAsia" w:cstheme="minorHAnsi"/>
          <w:sz w:val="24"/>
          <w:szCs w:val="24"/>
          <w:lang w:val="el-GR"/>
        </w:rPr>
      </w:pPr>
      <w:r>
        <w:rPr>
          <w:rFonts w:eastAsiaTheme="minorEastAsia" w:cstheme="minorHAnsi"/>
          <w:sz w:val="24"/>
          <w:szCs w:val="24"/>
          <w:lang w:val="el-GR"/>
        </w:rPr>
        <w:t xml:space="preserve">(β) </w:t>
      </w:r>
      <w:r>
        <w:rPr>
          <w:rFonts w:cstheme="minorHAnsi"/>
          <w:sz w:val="24"/>
          <w:szCs w:val="24"/>
          <w:lang w:val="el-GR"/>
        </w:rPr>
        <w:t xml:space="preserve">ο </w:t>
      </w:r>
      <w:r w:rsidRPr="00C745AB">
        <w:rPr>
          <w:rFonts w:cstheme="minorHAnsi"/>
          <w:sz w:val="24"/>
          <w:szCs w:val="24"/>
          <w:lang w:val="el-GR"/>
        </w:rPr>
        <w:t>αριθ</w:t>
      </w:r>
      <w:r>
        <w:rPr>
          <w:rFonts w:cstheme="minorHAnsi"/>
          <w:sz w:val="24"/>
          <w:szCs w:val="24"/>
          <w:lang w:val="el-GR"/>
        </w:rPr>
        <w:t xml:space="preserve">μός </w:t>
      </w:r>
      <m:oMath>
        <m:r>
          <m:rPr>
            <m:sty m:val="p"/>
          </m:rPr>
          <w:rPr>
            <w:rFonts w:ascii="Cambria Math" w:hAnsi="Cambria Math" w:cstheme="minorHAnsi"/>
            <w:sz w:val="24"/>
            <w:szCs w:val="24"/>
            <w:lang w:val="el-GR"/>
          </w:rPr>
          <m:t xml:space="preserve">5 2 </m:t>
        </m:r>
        <m:borderBox>
          <m:borderBoxPr>
            <m:ctrlPr>
              <w:rPr>
                <w:rFonts w:ascii="Cambria Math" w:hAnsi="Cambria Math" w:cstheme="minorHAnsi"/>
                <w:sz w:val="24"/>
                <w:szCs w:val="24"/>
                <w:lang w:val="en-US"/>
              </w:rPr>
            </m:ctrlPr>
          </m:borderBoxPr>
          <m:e/>
        </m:borderBox>
      </m:oMath>
      <w:r>
        <w:rPr>
          <w:rFonts w:eastAsiaTheme="minorEastAsia" w:cstheme="minorHAnsi"/>
          <w:sz w:val="24"/>
          <w:szCs w:val="24"/>
          <w:lang w:val="el-GR"/>
        </w:rPr>
        <w:t xml:space="preserve">  να διαιρείται  ακριβώς με το 3</w:t>
      </w:r>
    </w:p>
    <w:p w:rsidR="000B068D" w:rsidRDefault="000B068D" w:rsidP="000B068D">
      <w:pPr>
        <w:pStyle w:val="ListParagraph"/>
        <w:spacing w:before="240" w:after="120" w:line="240" w:lineRule="auto"/>
        <w:rPr>
          <w:rFonts w:eastAsiaTheme="minorEastAsia" w:cstheme="minorHAnsi"/>
          <w:sz w:val="24"/>
          <w:szCs w:val="24"/>
          <w:lang w:val="el-GR"/>
        </w:rPr>
      </w:pPr>
    </w:p>
    <w:p w:rsidR="000B068D" w:rsidRDefault="000B068D" w:rsidP="000B068D">
      <w:pPr>
        <w:pStyle w:val="ListParagraph"/>
        <w:spacing w:before="240" w:after="120" w:line="240" w:lineRule="auto"/>
        <w:rPr>
          <w:rFonts w:eastAsiaTheme="minorEastAsia" w:cstheme="minorHAnsi"/>
          <w:sz w:val="24"/>
          <w:szCs w:val="24"/>
          <w:lang w:val="el-GR"/>
        </w:rPr>
      </w:pPr>
      <w:r>
        <w:rPr>
          <w:rFonts w:eastAsiaTheme="minorEastAsia" w:cstheme="minorHAnsi"/>
          <w:sz w:val="24"/>
          <w:szCs w:val="24"/>
          <w:lang w:val="el-GR"/>
        </w:rPr>
        <w:t>(γ)</w:t>
      </w:r>
      <w:r w:rsidRPr="00752B07">
        <w:rPr>
          <w:rFonts w:cstheme="minorHAnsi"/>
          <w:sz w:val="24"/>
          <w:szCs w:val="24"/>
          <w:lang w:val="el-GR"/>
        </w:rPr>
        <w:t xml:space="preserve"> </w:t>
      </w:r>
      <w:r>
        <w:rPr>
          <w:rFonts w:cstheme="minorHAnsi"/>
          <w:sz w:val="24"/>
          <w:szCs w:val="24"/>
          <w:lang w:val="el-GR"/>
        </w:rPr>
        <w:t xml:space="preserve">ο </w:t>
      </w:r>
      <w:r w:rsidRPr="00C745AB">
        <w:rPr>
          <w:rFonts w:cstheme="minorHAnsi"/>
          <w:sz w:val="24"/>
          <w:szCs w:val="24"/>
          <w:lang w:val="el-GR"/>
        </w:rPr>
        <w:t>αριθ</w:t>
      </w:r>
      <w:r>
        <w:rPr>
          <w:rFonts w:cstheme="minorHAnsi"/>
          <w:sz w:val="24"/>
          <w:szCs w:val="24"/>
          <w:lang w:val="el-GR"/>
        </w:rPr>
        <w:t xml:space="preserve">μός </w:t>
      </w:r>
      <m:oMath>
        <m:r>
          <w:rPr>
            <w:rFonts w:ascii="Cambria Math" w:hAnsi="Cambria Math" w:cstheme="minorHAnsi"/>
            <w:sz w:val="24"/>
            <w:szCs w:val="24"/>
            <w:lang w:val="el-GR"/>
          </w:rPr>
          <m:t>3</m:t>
        </m:r>
        <m:r>
          <m:rPr>
            <m:sty m:val="p"/>
          </m:rPr>
          <w:rPr>
            <w:rFonts w:ascii="Cambria Math" w:hAnsi="Cambria Math" w:cstheme="minorHAnsi"/>
            <w:sz w:val="24"/>
            <w:szCs w:val="24"/>
            <w:lang w:val="el-GR"/>
          </w:rPr>
          <m:t xml:space="preserve"> </m:t>
        </m:r>
        <m:borderBox>
          <m:borderBoxPr>
            <m:ctrlPr>
              <w:rPr>
                <w:rFonts w:ascii="Cambria Math" w:hAnsi="Cambria Math" w:cstheme="minorHAnsi"/>
                <w:sz w:val="24"/>
                <w:szCs w:val="24"/>
                <w:lang w:val="en-US"/>
              </w:rPr>
            </m:ctrlPr>
          </m:borderBoxPr>
          <m:e/>
        </m:borderBox>
        <m:r>
          <m:rPr>
            <m:sty m:val="p"/>
          </m:rPr>
          <w:rPr>
            <w:rFonts w:ascii="Cambria Math" w:hAnsi="Cambria Math" w:cstheme="minorHAnsi"/>
            <w:sz w:val="24"/>
            <w:szCs w:val="24"/>
            <w:lang w:val="el-GR"/>
          </w:rPr>
          <m:t xml:space="preserve"> 7 </m:t>
        </m:r>
        <m:borderBox>
          <m:borderBoxPr>
            <m:ctrlPr>
              <w:rPr>
                <w:rFonts w:ascii="Cambria Math" w:hAnsi="Cambria Math" w:cstheme="minorHAnsi"/>
                <w:sz w:val="24"/>
                <w:szCs w:val="24"/>
                <w:lang w:val="en-US"/>
              </w:rPr>
            </m:ctrlPr>
          </m:borderBoxPr>
          <m:e/>
        </m:borderBox>
      </m:oMath>
      <w:r>
        <w:rPr>
          <w:rFonts w:eastAsiaTheme="minorEastAsia" w:cstheme="minorHAnsi"/>
          <w:sz w:val="24"/>
          <w:szCs w:val="24"/>
          <w:lang w:val="el-GR"/>
        </w:rPr>
        <w:t xml:space="preserve">  </w:t>
      </w:r>
      <w:r w:rsidRPr="00752B07">
        <w:rPr>
          <w:rFonts w:eastAsiaTheme="minorEastAsia" w:cstheme="minorHAnsi"/>
          <w:sz w:val="24"/>
          <w:szCs w:val="24"/>
          <w:lang w:val="el-GR"/>
        </w:rPr>
        <w:t xml:space="preserve">να διαιρείται  ακριβώς με το </w:t>
      </w:r>
      <w:r>
        <w:rPr>
          <w:rFonts w:eastAsiaTheme="minorEastAsia" w:cstheme="minorHAnsi"/>
          <w:sz w:val="24"/>
          <w:szCs w:val="24"/>
          <w:lang w:val="el-GR"/>
        </w:rPr>
        <w:t>10 και το 9</w:t>
      </w:r>
    </w:p>
    <w:p w:rsidR="000B068D" w:rsidRDefault="000B068D" w:rsidP="000B068D">
      <w:pPr>
        <w:pStyle w:val="ListParagraph"/>
        <w:spacing w:before="240" w:after="120" w:line="240" w:lineRule="auto"/>
        <w:rPr>
          <w:rFonts w:eastAsiaTheme="minorEastAsia" w:cstheme="minorHAnsi"/>
          <w:sz w:val="24"/>
          <w:szCs w:val="24"/>
          <w:lang w:val="el-GR"/>
        </w:rPr>
      </w:pPr>
    </w:p>
    <w:p w:rsidR="000B068D" w:rsidRDefault="000B068D" w:rsidP="000B068D">
      <w:pPr>
        <w:pStyle w:val="ListParagraph"/>
        <w:spacing w:before="240" w:after="120" w:line="240" w:lineRule="auto"/>
        <w:rPr>
          <w:rFonts w:eastAsiaTheme="minorEastAsia" w:cstheme="minorHAnsi"/>
          <w:sz w:val="24"/>
          <w:szCs w:val="24"/>
          <w:lang w:val="el-GR"/>
        </w:rPr>
      </w:pPr>
      <w:r>
        <w:rPr>
          <w:rFonts w:eastAsiaTheme="minorEastAsia" w:cstheme="minorHAnsi"/>
          <w:sz w:val="24"/>
          <w:szCs w:val="24"/>
          <w:lang w:val="el-GR"/>
        </w:rPr>
        <w:t xml:space="preserve">(δ) </w:t>
      </w:r>
      <w:r>
        <w:rPr>
          <w:rFonts w:cstheme="minorHAnsi"/>
          <w:sz w:val="24"/>
          <w:szCs w:val="24"/>
          <w:lang w:val="el-GR"/>
        </w:rPr>
        <w:t xml:space="preserve">ο </w:t>
      </w:r>
      <w:r w:rsidRPr="00C745AB">
        <w:rPr>
          <w:rFonts w:cstheme="minorHAnsi"/>
          <w:sz w:val="24"/>
          <w:szCs w:val="24"/>
          <w:lang w:val="el-GR"/>
        </w:rPr>
        <w:t>αριθ</w:t>
      </w:r>
      <w:r>
        <w:rPr>
          <w:rFonts w:cstheme="minorHAnsi"/>
          <w:sz w:val="24"/>
          <w:szCs w:val="24"/>
          <w:lang w:val="el-GR"/>
        </w:rPr>
        <w:t xml:space="preserve">μός </w:t>
      </w:r>
      <m:oMath>
        <m:r>
          <w:rPr>
            <w:rFonts w:ascii="Cambria Math" w:hAnsi="Cambria Math" w:cstheme="minorHAnsi"/>
            <w:sz w:val="24"/>
            <w:szCs w:val="24"/>
            <w:lang w:val="el-GR"/>
          </w:rPr>
          <m:t>5</m:t>
        </m:r>
        <m:r>
          <m:rPr>
            <m:sty m:val="p"/>
          </m:rPr>
          <w:rPr>
            <w:rFonts w:ascii="Cambria Math" w:hAnsi="Cambria Math" w:cstheme="minorHAnsi"/>
            <w:sz w:val="24"/>
            <w:szCs w:val="24"/>
            <w:lang w:val="el-GR"/>
          </w:rPr>
          <m:t xml:space="preserve"> </m:t>
        </m:r>
        <m:borderBox>
          <m:borderBoxPr>
            <m:ctrlPr>
              <w:rPr>
                <w:rFonts w:ascii="Cambria Math" w:hAnsi="Cambria Math" w:cstheme="minorHAnsi"/>
                <w:sz w:val="24"/>
                <w:szCs w:val="24"/>
                <w:lang w:val="en-US"/>
              </w:rPr>
            </m:ctrlPr>
          </m:borderBoxPr>
          <m:e/>
        </m:borderBox>
        <m:r>
          <m:rPr>
            <m:sty m:val="p"/>
          </m:rPr>
          <w:rPr>
            <w:rFonts w:ascii="Cambria Math" w:hAnsi="Cambria Math" w:cstheme="minorHAnsi"/>
            <w:sz w:val="24"/>
            <w:szCs w:val="24"/>
            <w:lang w:val="el-GR"/>
          </w:rPr>
          <m:t xml:space="preserve"> 7 </m:t>
        </m:r>
        <m:borderBox>
          <m:borderBoxPr>
            <m:ctrlPr>
              <w:rPr>
                <w:rFonts w:ascii="Cambria Math" w:hAnsi="Cambria Math" w:cstheme="minorHAnsi"/>
                <w:sz w:val="24"/>
                <w:szCs w:val="24"/>
                <w:lang w:val="en-US"/>
              </w:rPr>
            </m:ctrlPr>
          </m:borderBoxPr>
          <m:e/>
        </m:borderBox>
      </m:oMath>
      <w:r>
        <w:rPr>
          <w:rFonts w:eastAsiaTheme="minorEastAsia" w:cstheme="minorHAnsi"/>
          <w:sz w:val="24"/>
          <w:szCs w:val="24"/>
          <w:lang w:val="el-GR"/>
        </w:rPr>
        <w:t xml:space="preserve">  </w:t>
      </w:r>
      <w:r w:rsidRPr="00752B07">
        <w:rPr>
          <w:rFonts w:eastAsiaTheme="minorEastAsia" w:cstheme="minorHAnsi"/>
          <w:sz w:val="24"/>
          <w:szCs w:val="24"/>
          <w:lang w:val="el-GR"/>
        </w:rPr>
        <w:t xml:space="preserve">να διαιρείται  ακριβώς με το </w:t>
      </w:r>
      <w:r>
        <w:rPr>
          <w:rFonts w:eastAsiaTheme="minorEastAsia" w:cstheme="minorHAnsi"/>
          <w:sz w:val="24"/>
          <w:szCs w:val="24"/>
          <w:lang w:val="el-GR"/>
        </w:rPr>
        <w:t>3, 5, 9 αλλά όχι με το 2</w:t>
      </w:r>
    </w:p>
    <w:p w:rsidR="000B068D" w:rsidRDefault="000B068D" w:rsidP="000B068D">
      <w:pPr>
        <w:pStyle w:val="ListParagraph"/>
        <w:spacing w:before="240" w:after="120" w:line="240" w:lineRule="auto"/>
        <w:rPr>
          <w:rFonts w:eastAsiaTheme="minorEastAsia" w:cstheme="minorHAnsi"/>
          <w:sz w:val="24"/>
          <w:szCs w:val="24"/>
          <w:lang w:val="el-GR"/>
        </w:rPr>
      </w:pPr>
    </w:p>
    <w:p w:rsidR="000B068D" w:rsidRDefault="000B068D" w:rsidP="000B068D">
      <w:pPr>
        <w:pStyle w:val="ListParagraph"/>
        <w:spacing w:before="240" w:after="120" w:line="240" w:lineRule="auto"/>
        <w:rPr>
          <w:rFonts w:eastAsiaTheme="minorEastAsia" w:cstheme="minorHAnsi"/>
          <w:sz w:val="24"/>
          <w:szCs w:val="24"/>
          <w:lang w:val="el-GR"/>
        </w:rPr>
      </w:pPr>
    </w:p>
    <w:p w:rsidR="0058537C" w:rsidRDefault="0058537C" w:rsidP="0058537C">
      <w:pPr>
        <w:pStyle w:val="ListParagraph"/>
        <w:numPr>
          <w:ilvl w:val="0"/>
          <w:numId w:val="1"/>
        </w:numPr>
        <w:spacing w:before="240" w:after="120" w:line="240" w:lineRule="auto"/>
        <w:rPr>
          <w:rFonts w:cstheme="minorHAnsi"/>
          <w:sz w:val="24"/>
          <w:szCs w:val="24"/>
          <w:lang w:val="el-GR"/>
        </w:rPr>
      </w:pPr>
      <w:r>
        <w:rPr>
          <w:rFonts w:cstheme="minorHAnsi"/>
          <w:sz w:val="24"/>
          <w:szCs w:val="24"/>
          <w:lang w:val="el-GR"/>
        </w:rPr>
        <w:t>Τοποθετή</w:t>
      </w:r>
      <w:r w:rsidRPr="00C745AB">
        <w:rPr>
          <w:rFonts w:cstheme="minorHAnsi"/>
          <w:sz w:val="24"/>
          <w:szCs w:val="24"/>
          <w:lang w:val="el-GR"/>
        </w:rPr>
        <w:t>στε στα κουτάκια τα κατάλληλα ψηφία</w:t>
      </w:r>
      <w:r>
        <w:rPr>
          <w:rFonts w:cstheme="minorHAnsi"/>
          <w:sz w:val="24"/>
          <w:szCs w:val="24"/>
          <w:lang w:val="el-GR"/>
        </w:rPr>
        <w:t>,</w:t>
      </w:r>
      <w:r w:rsidRPr="00C745AB">
        <w:rPr>
          <w:rFonts w:cstheme="minorHAnsi"/>
          <w:sz w:val="24"/>
          <w:szCs w:val="24"/>
          <w:lang w:val="el-GR"/>
        </w:rPr>
        <w:t xml:space="preserve"> ώστε ο τριψήφιος αριθ</w:t>
      </w:r>
      <w:r>
        <w:rPr>
          <w:rFonts w:cstheme="minorHAnsi"/>
          <w:sz w:val="24"/>
          <w:szCs w:val="24"/>
          <w:lang w:val="el-GR"/>
        </w:rPr>
        <w:t>μός που θα προκύψει να διαιρείται</w:t>
      </w:r>
      <w:r w:rsidRPr="00C745AB">
        <w:rPr>
          <w:rFonts w:cstheme="minorHAnsi"/>
          <w:sz w:val="24"/>
          <w:szCs w:val="24"/>
          <w:lang w:val="el-GR"/>
        </w:rPr>
        <w:t xml:space="preserve"> συγχρόνως </w:t>
      </w:r>
      <w:r>
        <w:rPr>
          <w:rFonts w:cstheme="minorHAnsi"/>
          <w:sz w:val="24"/>
          <w:szCs w:val="24"/>
          <w:lang w:val="el-GR"/>
        </w:rPr>
        <w:t xml:space="preserve">με το </w:t>
      </w:r>
      <w:r w:rsidRPr="00C745AB">
        <w:rPr>
          <w:rFonts w:cstheme="minorHAnsi"/>
          <w:sz w:val="24"/>
          <w:szCs w:val="24"/>
          <w:lang w:val="el-GR"/>
        </w:rPr>
        <w:t xml:space="preserve">5 και </w:t>
      </w:r>
      <w:r>
        <w:rPr>
          <w:rFonts w:cstheme="minorHAnsi"/>
          <w:sz w:val="24"/>
          <w:szCs w:val="24"/>
          <w:lang w:val="el-GR"/>
        </w:rPr>
        <w:t xml:space="preserve">το </w:t>
      </w:r>
      <w:r w:rsidRPr="00C745AB">
        <w:rPr>
          <w:rFonts w:cstheme="minorHAnsi"/>
          <w:sz w:val="24"/>
          <w:szCs w:val="24"/>
          <w:lang w:val="el-GR"/>
        </w:rPr>
        <w:t>9.</w:t>
      </w:r>
      <w:r w:rsidR="004A50BE">
        <w:rPr>
          <w:rFonts w:cstheme="minorHAnsi"/>
          <w:sz w:val="24"/>
          <w:szCs w:val="24"/>
          <w:lang w:val="el-GR"/>
        </w:rPr>
        <w:tab/>
      </w:r>
      <w:r w:rsidR="004A50BE">
        <w:rPr>
          <w:rFonts w:cstheme="minorHAnsi"/>
          <w:sz w:val="24"/>
          <w:szCs w:val="24"/>
          <w:lang w:val="el-GR"/>
        </w:rPr>
        <w:tab/>
      </w:r>
      <w:r w:rsidR="004A50BE">
        <w:rPr>
          <w:rFonts w:cstheme="minorHAnsi"/>
          <w:sz w:val="24"/>
          <w:szCs w:val="24"/>
          <w:lang w:val="el-GR"/>
        </w:rPr>
        <w:tab/>
        <w:t xml:space="preserve">     </w:t>
      </w:r>
    </w:p>
    <w:p w:rsidR="0058537C" w:rsidRPr="00C745AB"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ind w:left="485" w:hangingChars="202" w:hanging="485"/>
        <w:rPr>
          <w:rFonts w:eastAsiaTheme="minorEastAsia" w:cstheme="minorHAnsi"/>
          <w:sz w:val="24"/>
          <w:szCs w:val="24"/>
          <w:lang w:val="el-GR"/>
        </w:rPr>
      </w:pPr>
      <m:oMathPara>
        <m:oMath>
          <m:r>
            <m:rPr>
              <m:sty m:val="p"/>
            </m:rPr>
            <w:rPr>
              <w:rFonts w:ascii="Cambria Math" w:hAnsi="Cambria Math" w:cstheme="minorHAnsi"/>
              <w:sz w:val="24"/>
              <w:szCs w:val="24"/>
              <w:lang w:val="en-US"/>
            </w:rPr>
            <m:t xml:space="preserve">5 </m:t>
          </m:r>
          <m:borderBox>
            <m:borderBoxPr>
              <m:ctrlPr>
                <w:rPr>
                  <w:rFonts w:ascii="Cambria Math" w:hAnsi="Cambria Math" w:cstheme="minorHAnsi"/>
                  <w:sz w:val="24"/>
                  <w:szCs w:val="24"/>
                  <w:lang w:val="en-US"/>
                </w:rPr>
              </m:ctrlPr>
            </m:borderBoxPr>
            <m:e/>
          </m:borderBox>
          <m:r>
            <m:rPr>
              <m:sty m:val="p"/>
            </m:rPr>
            <w:rPr>
              <w:rFonts w:ascii="Cambria Math" w:hAnsi="Cambria Math" w:cstheme="minorHAnsi"/>
              <w:sz w:val="24"/>
              <w:szCs w:val="24"/>
              <w:lang w:val="en-US"/>
            </w:rPr>
            <m:t xml:space="preserve"> </m:t>
          </m:r>
          <m:borderBox>
            <m:borderBoxPr>
              <m:ctrlPr>
                <w:rPr>
                  <w:rFonts w:ascii="Cambria Math" w:hAnsi="Cambria Math" w:cstheme="minorHAnsi"/>
                  <w:sz w:val="24"/>
                  <w:szCs w:val="24"/>
                  <w:lang w:val="en-US"/>
                </w:rPr>
              </m:ctrlPr>
            </m:borderBoxPr>
            <m:e/>
          </m:borderBox>
        </m:oMath>
      </m:oMathPara>
    </w:p>
    <w:p w:rsidR="0058537C" w:rsidRDefault="0058537C" w:rsidP="0058537C">
      <w:pPr>
        <w:pStyle w:val="ListParagraph"/>
        <w:spacing w:before="240" w:after="120" w:line="240" w:lineRule="auto"/>
        <w:ind w:left="485" w:hangingChars="202" w:hanging="485"/>
        <w:rPr>
          <w:rFonts w:eastAsiaTheme="minorEastAsia" w:cstheme="minorHAnsi"/>
          <w:sz w:val="24"/>
          <w:szCs w:val="24"/>
          <w:lang w:val="el-GR"/>
        </w:rPr>
      </w:pPr>
    </w:p>
    <w:p w:rsidR="0058537C" w:rsidRPr="000B3CD3" w:rsidRDefault="0058537C" w:rsidP="0058537C">
      <w:pPr>
        <w:pStyle w:val="ListParagraph"/>
        <w:spacing w:before="240" w:after="120" w:line="240" w:lineRule="auto"/>
        <w:ind w:left="485" w:hangingChars="202" w:hanging="485"/>
        <w:rPr>
          <w:rFonts w:eastAsiaTheme="minorEastAsia" w:cstheme="minorHAnsi"/>
          <w:sz w:val="24"/>
          <w:szCs w:val="24"/>
          <w:lang w:val="el-GR"/>
        </w:rPr>
      </w:pPr>
    </w:p>
    <w:p w:rsidR="0058537C" w:rsidRPr="00C745AB" w:rsidRDefault="0058537C" w:rsidP="0058537C">
      <w:pPr>
        <w:pStyle w:val="ListParagraph"/>
        <w:numPr>
          <w:ilvl w:val="0"/>
          <w:numId w:val="1"/>
        </w:numPr>
        <w:spacing w:before="240" w:after="120" w:line="240" w:lineRule="auto"/>
        <w:rPr>
          <w:rFonts w:cstheme="minorHAnsi"/>
          <w:sz w:val="24"/>
          <w:szCs w:val="24"/>
          <w:lang w:val="el-GR"/>
        </w:rPr>
      </w:pPr>
      <w:r w:rsidRPr="00C745AB">
        <w:rPr>
          <w:rFonts w:cstheme="minorHAnsi"/>
          <w:b/>
          <w:sz w:val="24"/>
          <w:szCs w:val="24"/>
          <w:lang w:val="el-GR"/>
        </w:rPr>
        <w:t xml:space="preserve"> (α) </w:t>
      </w:r>
      <w:r w:rsidRPr="00C745AB">
        <w:rPr>
          <w:rFonts w:cstheme="minorHAnsi"/>
          <w:sz w:val="24"/>
          <w:szCs w:val="24"/>
          <w:lang w:val="el-GR"/>
        </w:rPr>
        <w:t xml:space="preserve">Να </w:t>
      </w:r>
      <w:r>
        <w:rPr>
          <w:rFonts w:cstheme="minorHAnsi"/>
          <w:sz w:val="24"/>
          <w:szCs w:val="24"/>
          <w:lang w:val="el-GR"/>
        </w:rPr>
        <w:t>αναλύσετε τον αριθμούς</w:t>
      </w:r>
      <w:r w:rsidRPr="00C745AB">
        <w:rPr>
          <w:rFonts w:cstheme="minorHAnsi"/>
          <w:sz w:val="24"/>
          <w:szCs w:val="24"/>
          <w:lang w:val="el-GR"/>
        </w:rPr>
        <w:t xml:space="preserve"> 64, 120 και 192 σε γινόμενο πρώτων παραγόντων.</w:t>
      </w:r>
    </w:p>
    <w:p w:rsidR="0058537C" w:rsidRPr="000B068D" w:rsidRDefault="0058537C" w:rsidP="0058537C">
      <w:pPr>
        <w:pStyle w:val="ListParagraph"/>
        <w:spacing w:before="240" w:after="120" w:line="240" w:lineRule="auto"/>
        <w:rPr>
          <w:rFonts w:cstheme="minorHAnsi"/>
          <w:sz w:val="24"/>
          <w:szCs w:val="24"/>
          <w:lang w:val="el-GR"/>
        </w:rPr>
      </w:pPr>
      <w:r w:rsidRPr="00B30D3D">
        <w:rPr>
          <w:rFonts w:cstheme="minorHAnsi"/>
          <w:b/>
          <w:sz w:val="24"/>
          <w:szCs w:val="24"/>
          <w:lang w:val="el-GR"/>
        </w:rPr>
        <w:t xml:space="preserve"> </w:t>
      </w:r>
      <w:r w:rsidRPr="00C745AB">
        <w:rPr>
          <w:rFonts w:cstheme="minorHAnsi"/>
          <w:b/>
          <w:sz w:val="24"/>
          <w:szCs w:val="24"/>
          <w:lang w:val="el-GR"/>
        </w:rPr>
        <w:t>(β)</w:t>
      </w:r>
      <w:r w:rsidRPr="00C745AB">
        <w:rPr>
          <w:rFonts w:cstheme="minorHAnsi"/>
          <w:sz w:val="24"/>
          <w:szCs w:val="24"/>
          <w:lang w:val="el-GR"/>
        </w:rPr>
        <w:t xml:space="preserve"> Να βρε</w:t>
      </w:r>
      <w:r>
        <w:rPr>
          <w:rFonts w:cstheme="minorHAnsi"/>
          <w:sz w:val="24"/>
          <w:szCs w:val="24"/>
          <w:lang w:val="el-GR"/>
        </w:rPr>
        <w:t>ίτε τ</w:t>
      </w:r>
      <w:r w:rsidRPr="00C745AB">
        <w:rPr>
          <w:rFonts w:cstheme="minorHAnsi"/>
          <w:sz w:val="24"/>
          <w:szCs w:val="24"/>
          <w:lang w:val="el-GR"/>
        </w:rPr>
        <w:t>ο Μ.Κ.Δ και το Ε.Κ.Π των αριθμών 64, 120 και 192.</w:t>
      </w:r>
      <w:r w:rsidR="004A50BE">
        <w:rPr>
          <w:rFonts w:cstheme="minorHAnsi"/>
          <w:sz w:val="24"/>
          <w:szCs w:val="24"/>
          <w:lang w:val="el-GR"/>
        </w:rPr>
        <w:tab/>
      </w:r>
      <w:r w:rsidR="004A50BE">
        <w:rPr>
          <w:rFonts w:cstheme="minorHAnsi"/>
          <w:sz w:val="24"/>
          <w:szCs w:val="24"/>
          <w:lang w:val="el-GR"/>
        </w:rPr>
        <w:tab/>
      </w: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Default="0058537C" w:rsidP="0058537C">
      <w:pPr>
        <w:pStyle w:val="ListParagraph"/>
        <w:spacing w:before="240" w:after="120" w:line="240" w:lineRule="auto"/>
        <w:rPr>
          <w:rFonts w:cstheme="minorHAnsi"/>
          <w:sz w:val="24"/>
          <w:szCs w:val="24"/>
          <w:lang w:val="el-GR"/>
        </w:rPr>
      </w:pPr>
    </w:p>
    <w:p w:rsidR="0058537C" w:rsidRPr="000B068D" w:rsidRDefault="0058537C" w:rsidP="0058537C">
      <w:pPr>
        <w:pStyle w:val="ListParagraph"/>
        <w:spacing w:before="240" w:after="120" w:line="240" w:lineRule="auto"/>
        <w:rPr>
          <w:rFonts w:cstheme="minorHAnsi"/>
          <w:sz w:val="24"/>
          <w:szCs w:val="24"/>
          <w:lang w:val="el-GR"/>
        </w:rPr>
      </w:pPr>
    </w:p>
    <w:p w:rsidR="0058537C" w:rsidRPr="00F06555" w:rsidRDefault="0058537C" w:rsidP="0058537C">
      <w:pPr>
        <w:pStyle w:val="ListParagraph"/>
        <w:numPr>
          <w:ilvl w:val="0"/>
          <w:numId w:val="1"/>
        </w:numPr>
        <w:spacing w:before="240" w:after="120" w:line="240" w:lineRule="auto"/>
        <w:rPr>
          <w:rFonts w:cstheme="minorHAnsi"/>
          <w:sz w:val="24"/>
          <w:szCs w:val="24"/>
          <w:lang w:val="el-GR"/>
        </w:rPr>
      </w:pPr>
      <w:r w:rsidRPr="00F06555">
        <w:rPr>
          <w:rFonts w:cstheme="minorHAnsi"/>
          <w:b/>
          <w:sz w:val="24"/>
          <w:szCs w:val="24"/>
          <w:lang w:val="el-GR"/>
        </w:rPr>
        <w:t>(α)</w:t>
      </w:r>
      <w:r w:rsidRPr="00F06555">
        <w:rPr>
          <w:rFonts w:cstheme="minorHAnsi"/>
          <w:sz w:val="24"/>
          <w:szCs w:val="24"/>
          <w:lang w:val="el-GR"/>
        </w:rPr>
        <w:t xml:space="preserve">  Να υπολογίσετε τον αριθμό</w:t>
      </w:r>
      <m:oMath>
        <m:r>
          <w:rPr>
            <w:rFonts w:ascii="Cambria Math" w:hAnsi="Cambria Math" w:cstheme="minorHAnsi"/>
            <w:sz w:val="24"/>
            <w:szCs w:val="24"/>
            <w:lang w:val="el-GR"/>
          </w:rPr>
          <m:t xml:space="preserve"> </m:t>
        </m:r>
        <m:r>
          <w:rPr>
            <w:rFonts w:ascii="Cambria Math" w:hAnsi="Cambria Math" w:cstheme="minorHAnsi"/>
            <w:sz w:val="24"/>
            <w:szCs w:val="24"/>
          </w:rPr>
          <m:t>x</m:t>
        </m:r>
      </m:oMath>
      <w:r w:rsidRPr="00F06555">
        <w:rPr>
          <w:rFonts w:cstheme="minorHAnsi"/>
          <w:sz w:val="24"/>
          <w:szCs w:val="24"/>
          <w:lang w:val="el-GR"/>
        </w:rPr>
        <w:t>, ο οποίος διαιρούμενος με το 17 , δίνει πηλίκο 23 και</w:t>
      </w:r>
      <w:r>
        <w:rPr>
          <w:rFonts w:cstheme="minorHAnsi"/>
          <w:sz w:val="24"/>
          <w:szCs w:val="24"/>
          <w:lang w:val="el-GR"/>
        </w:rPr>
        <w:t xml:space="preserve"> </w:t>
      </w:r>
      <w:r w:rsidRPr="00F06555">
        <w:rPr>
          <w:rFonts w:cstheme="minorHAnsi"/>
          <w:sz w:val="24"/>
          <w:szCs w:val="24"/>
          <w:lang w:val="el-GR"/>
        </w:rPr>
        <w:t>υπόλοιπο 5. Να δικαιολογήσετε την απάντησή σας.</w:t>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t xml:space="preserve">      (</w:t>
      </w:r>
      <w:proofErr w:type="spellStart"/>
      <w:r w:rsidR="003E709D">
        <w:rPr>
          <w:rFonts w:cstheme="minorHAnsi"/>
          <w:sz w:val="24"/>
          <w:szCs w:val="24"/>
          <w:lang w:val="el-GR"/>
        </w:rPr>
        <w:t>μον</w:t>
      </w:r>
      <w:proofErr w:type="spellEnd"/>
      <w:r w:rsidR="003E709D">
        <w:rPr>
          <w:rFonts w:cstheme="minorHAnsi"/>
          <w:sz w:val="24"/>
          <w:szCs w:val="24"/>
          <w:lang w:val="el-GR"/>
        </w:rPr>
        <w:t>. 1)</w:t>
      </w:r>
    </w:p>
    <w:p w:rsidR="0058537C" w:rsidRDefault="0058537C" w:rsidP="0058537C">
      <w:pPr>
        <w:pStyle w:val="ListParagraph"/>
        <w:spacing w:before="240" w:after="120" w:line="240" w:lineRule="auto"/>
        <w:rPr>
          <w:rFonts w:cstheme="minorHAnsi"/>
          <w:sz w:val="24"/>
          <w:szCs w:val="24"/>
          <w:lang w:val="el-GR"/>
        </w:rPr>
      </w:pPr>
      <w:r w:rsidRPr="00B30D3D">
        <w:rPr>
          <w:rFonts w:cstheme="minorHAnsi"/>
          <w:b/>
          <w:sz w:val="24"/>
          <w:szCs w:val="24"/>
          <w:lang w:val="el-GR"/>
        </w:rPr>
        <w:t>(β)</w:t>
      </w:r>
      <w:r>
        <w:rPr>
          <w:rFonts w:cstheme="minorHAnsi"/>
          <w:sz w:val="24"/>
          <w:szCs w:val="24"/>
          <w:lang w:val="el-GR"/>
        </w:rPr>
        <w:t xml:space="preserve">  </w:t>
      </w:r>
      <w:r w:rsidRPr="00B30D3D">
        <w:rPr>
          <w:rFonts w:cstheme="minorHAnsi"/>
          <w:sz w:val="24"/>
          <w:szCs w:val="24"/>
          <w:lang w:val="el-GR"/>
        </w:rPr>
        <w:t xml:space="preserve">Αν ο α είναι φυσικός αριθμός, να βρεθούν τα πιθανά υπόλοιπα της διαίρεσης </w:t>
      </w:r>
      <m:oMath>
        <m:r>
          <w:rPr>
            <w:rFonts w:ascii="Cambria Math" w:hAnsi="Cambria Math" w:cstheme="minorHAnsi"/>
            <w:sz w:val="24"/>
            <w:szCs w:val="24"/>
            <w:lang w:val="en-US"/>
          </w:rPr>
          <m:t>α</m:t>
        </m:r>
        <m:r>
          <w:rPr>
            <w:rFonts w:ascii="Cambria Math" w:cstheme="minorHAnsi"/>
            <w:sz w:val="24"/>
            <w:szCs w:val="24"/>
            <w:lang w:val="el-GR"/>
          </w:rPr>
          <m:t xml:space="preserve"> :5</m:t>
        </m:r>
      </m:oMath>
      <w:r w:rsidRPr="00B30D3D">
        <w:rPr>
          <w:rFonts w:eastAsiaTheme="minorEastAsia" w:cstheme="minorHAnsi"/>
          <w:sz w:val="24"/>
          <w:szCs w:val="24"/>
          <w:lang w:val="el-GR"/>
        </w:rPr>
        <w:t>.</w:t>
      </w:r>
      <w:r w:rsidR="003E709D" w:rsidRPr="003E709D">
        <w:rPr>
          <w:rFonts w:cstheme="minorHAnsi"/>
          <w:sz w:val="24"/>
          <w:szCs w:val="24"/>
          <w:lang w:val="el-GR"/>
        </w:rPr>
        <w:t xml:space="preserve"> </w:t>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r>
      <w:r w:rsidR="003E709D">
        <w:rPr>
          <w:rFonts w:cstheme="minorHAnsi"/>
          <w:sz w:val="24"/>
          <w:szCs w:val="24"/>
          <w:lang w:val="el-GR"/>
        </w:rPr>
        <w:tab/>
        <w:t xml:space="preserve">    </w:t>
      </w:r>
      <w:r w:rsidR="00814FCB">
        <w:rPr>
          <w:rFonts w:cstheme="minorHAnsi"/>
          <w:sz w:val="24"/>
          <w:szCs w:val="24"/>
          <w:lang w:val="el-GR"/>
        </w:rPr>
        <w:t xml:space="preserve"> </w:t>
      </w:r>
      <w:r w:rsidR="003E709D">
        <w:rPr>
          <w:rFonts w:cstheme="minorHAnsi"/>
          <w:sz w:val="24"/>
          <w:szCs w:val="24"/>
          <w:lang w:val="el-GR"/>
        </w:rPr>
        <w:t xml:space="preserve"> (</w:t>
      </w:r>
      <w:proofErr w:type="spellStart"/>
      <w:r w:rsidR="003E709D">
        <w:rPr>
          <w:rFonts w:cstheme="minorHAnsi"/>
          <w:sz w:val="24"/>
          <w:szCs w:val="24"/>
          <w:lang w:val="el-GR"/>
        </w:rPr>
        <w:t>μον</w:t>
      </w:r>
      <w:proofErr w:type="spellEnd"/>
      <w:r w:rsidR="003E709D">
        <w:rPr>
          <w:rFonts w:cstheme="minorHAnsi"/>
          <w:sz w:val="24"/>
          <w:szCs w:val="24"/>
          <w:lang w:val="el-GR"/>
        </w:rPr>
        <w:t>. 1)</w:t>
      </w:r>
    </w:p>
    <w:p w:rsidR="00F06555" w:rsidRDefault="00F06555" w:rsidP="000B068D">
      <w:pPr>
        <w:pStyle w:val="ListParagraph"/>
        <w:spacing w:before="240" w:after="120" w:line="240" w:lineRule="auto"/>
        <w:rPr>
          <w:rFonts w:cstheme="minorHAnsi"/>
          <w:sz w:val="24"/>
          <w:szCs w:val="24"/>
          <w:lang w:val="el-GR"/>
        </w:rPr>
      </w:pPr>
    </w:p>
    <w:p w:rsidR="00F06555" w:rsidRDefault="00F06555" w:rsidP="000B068D">
      <w:pPr>
        <w:pStyle w:val="ListParagraph"/>
        <w:spacing w:before="240" w:after="120" w:line="240" w:lineRule="auto"/>
        <w:rPr>
          <w:rFonts w:cstheme="minorHAnsi"/>
          <w:sz w:val="24"/>
          <w:szCs w:val="24"/>
          <w:lang w:val="el-GR"/>
        </w:rPr>
      </w:pPr>
    </w:p>
    <w:p w:rsidR="00F06555" w:rsidRDefault="00F06555" w:rsidP="000B068D">
      <w:pPr>
        <w:pStyle w:val="ListParagraph"/>
        <w:spacing w:before="240" w:after="120" w:line="240" w:lineRule="auto"/>
        <w:rPr>
          <w:rFonts w:cstheme="minorHAnsi"/>
          <w:sz w:val="24"/>
          <w:szCs w:val="24"/>
          <w:lang w:val="el-GR"/>
        </w:rPr>
      </w:pPr>
    </w:p>
    <w:p w:rsidR="00F06555" w:rsidRDefault="00F06555" w:rsidP="000B068D">
      <w:pPr>
        <w:pStyle w:val="ListParagraph"/>
        <w:spacing w:before="240" w:after="120" w:line="240" w:lineRule="auto"/>
        <w:rPr>
          <w:rFonts w:cstheme="minorHAnsi"/>
          <w:sz w:val="24"/>
          <w:szCs w:val="24"/>
          <w:lang w:val="el-GR"/>
        </w:rPr>
      </w:pPr>
    </w:p>
    <w:p w:rsidR="000B068D" w:rsidRPr="000B068D" w:rsidRDefault="000B068D" w:rsidP="004D7264">
      <w:pPr>
        <w:pStyle w:val="ListParagraph"/>
        <w:numPr>
          <w:ilvl w:val="0"/>
          <w:numId w:val="1"/>
        </w:numPr>
        <w:spacing w:before="240" w:after="120"/>
        <w:jc w:val="both"/>
        <w:rPr>
          <w:rFonts w:eastAsia="Times New Roman" w:cstheme="minorHAnsi"/>
          <w:sz w:val="24"/>
          <w:szCs w:val="24"/>
          <w:lang w:val="el-GR"/>
        </w:rPr>
      </w:pPr>
      <w:r w:rsidRPr="000B068D">
        <w:rPr>
          <w:rFonts w:eastAsia="Times New Roman" w:cstheme="minorHAnsi"/>
          <w:sz w:val="24"/>
          <w:szCs w:val="24"/>
          <w:lang w:val="el-GR"/>
        </w:rPr>
        <w:lastRenderedPageBreak/>
        <w:t xml:space="preserve">Το πλοίο Α φτάνει στο λιμάνι Λεμεσού κάθε </w:t>
      </w:r>
      <m:oMath>
        <m:r>
          <w:rPr>
            <w:rFonts w:ascii="Cambria Math" w:eastAsia="Times New Roman" w:hAnsi="Cambria Math" w:cstheme="minorHAnsi"/>
            <w:sz w:val="24"/>
            <w:szCs w:val="24"/>
            <w:lang w:val="el-GR"/>
          </w:rPr>
          <m:t>36</m:t>
        </m:r>
      </m:oMath>
      <w:r w:rsidRPr="000B068D">
        <w:rPr>
          <w:rFonts w:eastAsia="Times New Roman" w:cstheme="minorHAnsi"/>
          <w:sz w:val="24"/>
          <w:szCs w:val="24"/>
          <w:lang w:val="el-GR"/>
        </w:rPr>
        <w:t xml:space="preserve"> μέρες, το πλοίο Β κάθε </w:t>
      </w:r>
      <m:oMath>
        <m:r>
          <w:rPr>
            <w:rFonts w:ascii="Cambria Math" w:eastAsia="Times New Roman" w:hAnsi="Cambria Math" w:cstheme="minorHAnsi"/>
            <w:sz w:val="24"/>
            <w:szCs w:val="24"/>
            <w:lang w:val="el-GR"/>
          </w:rPr>
          <m:t xml:space="preserve">24 </m:t>
        </m:r>
      </m:oMath>
      <w:r w:rsidRPr="000B068D">
        <w:rPr>
          <w:rFonts w:eastAsia="Times New Roman" w:cstheme="minorHAnsi"/>
          <w:sz w:val="24"/>
          <w:szCs w:val="24"/>
          <w:lang w:val="el-GR"/>
        </w:rPr>
        <w:t xml:space="preserve">μέρες και το πλοίο Γ κάθε </w:t>
      </w:r>
      <m:oMath>
        <m:r>
          <w:rPr>
            <w:rFonts w:ascii="Cambria Math" w:eastAsia="Times New Roman" w:hAnsi="Cambria Math" w:cstheme="minorHAnsi"/>
            <w:sz w:val="24"/>
            <w:szCs w:val="24"/>
            <w:lang w:val="el-GR"/>
          </w:rPr>
          <m:t>18</m:t>
        </m:r>
      </m:oMath>
      <w:r w:rsidRPr="000B068D">
        <w:rPr>
          <w:rFonts w:eastAsia="Times New Roman" w:cstheme="minorHAnsi"/>
          <w:sz w:val="24"/>
          <w:szCs w:val="24"/>
          <w:lang w:val="el-GR"/>
        </w:rPr>
        <w:t xml:space="preserve"> μέρες. Συναντήθηκαν για τελευταία φορά στο λιμάνι Λεμεσού την Τρίτη </w:t>
      </w:r>
      <m:oMath>
        <m:r>
          <w:rPr>
            <w:rFonts w:ascii="Cambria Math" w:eastAsia="Times New Roman" w:hAnsi="Cambria Math" w:cstheme="minorHAnsi"/>
            <w:sz w:val="24"/>
            <w:szCs w:val="24"/>
            <w:lang w:val="el-GR"/>
          </w:rPr>
          <m:t>3/12/2013</m:t>
        </m:r>
      </m:oMath>
      <w:r w:rsidRPr="000B068D">
        <w:rPr>
          <w:rFonts w:eastAsia="Times New Roman" w:cstheme="minorHAnsi"/>
          <w:sz w:val="24"/>
          <w:szCs w:val="24"/>
          <w:lang w:val="el-GR"/>
        </w:rPr>
        <w:t>. Να βρείτε</w:t>
      </w:r>
      <w:r w:rsidR="003E709D">
        <w:rPr>
          <w:rFonts w:eastAsia="Times New Roman" w:cstheme="minorHAnsi"/>
          <w:sz w:val="24"/>
          <w:szCs w:val="24"/>
          <w:lang w:val="el-GR"/>
        </w:rPr>
        <w:t xml:space="preserve">: </w:t>
      </w:r>
      <w:r w:rsidR="003E709D">
        <w:rPr>
          <w:rFonts w:eastAsia="Times New Roman" w:cstheme="minorHAnsi"/>
          <w:sz w:val="24"/>
          <w:szCs w:val="24"/>
          <w:lang w:val="el-GR"/>
        </w:rPr>
        <w:tab/>
      </w:r>
      <w:r w:rsidR="003E709D">
        <w:rPr>
          <w:rFonts w:eastAsia="Times New Roman" w:cstheme="minorHAnsi"/>
          <w:sz w:val="24"/>
          <w:szCs w:val="24"/>
          <w:lang w:val="el-GR"/>
        </w:rPr>
        <w:tab/>
      </w:r>
      <w:r w:rsidR="003E709D">
        <w:rPr>
          <w:rFonts w:eastAsia="Times New Roman" w:cstheme="minorHAnsi"/>
          <w:sz w:val="24"/>
          <w:szCs w:val="24"/>
          <w:lang w:val="el-GR"/>
        </w:rPr>
        <w:tab/>
      </w:r>
      <w:r w:rsidR="003E709D">
        <w:rPr>
          <w:rFonts w:eastAsia="Times New Roman" w:cstheme="minorHAnsi"/>
          <w:sz w:val="24"/>
          <w:szCs w:val="24"/>
          <w:lang w:val="el-GR"/>
        </w:rPr>
        <w:tab/>
      </w:r>
      <w:r w:rsidR="003E709D">
        <w:rPr>
          <w:rFonts w:eastAsia="Times New Roman" w:cstheme="minorHAnsi"/>
          <w:sz w:val="24"/>
          <w:szCs w:val="24"/>
          <w:lang w:val="el-GR"/>
        </w:rPr>
        <w:tab/>
      </w:r>
      <w:r w:rsidR="003E709D">
        <w:rPr>
          <w:rFonts w:eastAsia="Times New Roman" w:cstheme="minorHAnsi"/>
          <w:sz w:val="24"/>
          <w:szCs w:val="24"/>
          <w:lang w:val="el-GR"/>
        </w:rPr>
        <w:tab/>
      </w:r>
    </w:p>
    <w:p w:rsidR="000B068D" w:rsidRPr="000B068D" w:rsidRDefault="000B068D" w:rsidP="004D7264">
      <w:pPr>
        <w:pStyle w:val="ListParagraph"/>
        <w:numPr>
          <w:ilvl w:val="0"/>
          <w:numId w:val="4"/>
        </w:numPr>
        <w:tabs>
          <w:tab w:val="left" w:pos="7560"/>
        </w:tabs>
        <w:spacing w:after="0"/>
        <w:jc w:val="both"/>
        <w:rPr>
          <w:rFonts w:eastAsia="Times New Roman" w:cstheme="minorHAnsi"/>
          <w:sz w:val="24"/>
          <w:szCs w:val="24"/>
          <w:lang w:val="el-GR"/>
        </w:rPr>
      </w:pPr>
      <w:r w:rsidRPr="000B068D">
        <w:rPr>
          <w:rFonts w:eastAsia="Times New Roman" w:cstheme="minorHAnsi"/>
          <w:sz w:val="24"/>
          <w:szCs w:val="24"/>
          <w:lang w:val="el-GR"/>
        </w:rPr>
        <w:t>Σε πόσες μέρες θα ξανασυναντηθούν.</w:t>
      </w:r>
      <w:r w:rsidR="003E709D" w:rsidRPr="003E709D">
        <w:rPr>
          <w:rFonts w:cstheme="minorHAnsi"/>
          <w:sz w:val="24"/>
          <w:szCs w:val="24"/>
          <w:lang w:val="el-GR"/>
        </w:rPr>
        <w:t xml:space="preserve"> </w:t>
      </w:r>
    </w:p>
    <w:p w:rsidR="000B068D" w:rsidRPr="000B068D" w:rsidRDefault="000B068D" w:rsidP="004D7264">
      <w:pPr>
        <w:pStyle w:val="ListParagraph"/>
        <w:numPr>
          <w:ilvl w:val="0"/>
          <w:numId w:val="4"/>
        </w:numPr>
        <w:tabs>
          <w:tab w:val="left" w:pos="7560"/>
        </w:tabs>
        <w:spacing w:after="0"/>
        <w:jc w:val="both"/>
        <w:rPr>
          <w:rFonts w:eastAsia="Times New Roman" w:cstheme="minorHAnsi"/>
          <w:sz w:val="24"/>
          <w:szCs w:val="24"/>
          <w:lang w:val="el-GR"/>
        </w:rPr>
      </w:pPr>
      <w:r w:rsidRPr="000B068D">
        <w:rPr>
          <w:rFonts w:eastAsia="Times New Roman" w:cstheme="minorHAnsi"/>
          <w:sz w:val="24"/>
          <w:szCs w:val="24"/>
          <w:lang w:val="el-GR"/>
        </w:rPr>
        <w:t xml:space="preserve">Πόσες φορές θα επισκεφτεί το λιμάνι το κάθε πλοίο μέχρι να ξανασυναντηθούν.    </w:t>
      </w:r>
    </w:p>
    <w:p w:rsidR="000B068D" w:rsidRDefault="000B068D" w:rsidP="004D7264">
      <w:pPr>
        <w:pStyle w:val="ListParagraph"/>
        <w:numPr>
          <w:ilvl w:val="0"/>
          <w:numId w:val="4"/>
        </w:numPr>
        <w:tabs>
          <w:tab w:val="left" w:pos="7560"/>
        </w:tabs>
        <w:spacing w:after="0"/>
        <w:jc w:val="both"/>
        <w:rPr>
          <w:rFonts w:eastAsia="Times New Roman" w:cstheme="minorHAnsi"/>
          <w:sz w:val="24"/>
          <w:szCs w:val="24"/>
          <w:lang w:val="el-GR"/>
        </w:rPr>
      </w:pPr>
      <w:r w:rsidRPr="000B068D">
        <w:rPr>
          <w:rFonts w:eastAsia="Times New Roman" w:cstheme="minorHAnsi"/>
          <w:sz w:val="24"/>
          <w:szCs w:val="24"/>
          <w:lang w:val="el-GR"/>
        </w:rPr>
        <w:t>Τι μέρα της εβδομάδας θα είναι όταν ξανασυναντηθούν;</w:t>
      </w: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Default="00933193" w:rsidP="00933193">
      <w:pPr>
        <w:tabs>
          <w:tab w:val="left" w:pos="7560"/>
        </w:tabs>
        <w:spacing w:after="0" w:line="360" w:lineRule="auto"/>
        <w:rPr>
          <w:rFonts w:eastAsia="Times New Roman" w:cstheme="minorHAnsi"/>
          <w:sz w:val="24"/>
          <w:szCs w:val="24"/>
          <w:lang w:val="el-GR"/>
        </w:rPr>
      </w:pPr>
    </w:p>
    <w:p w:rsidR="00933193" w:rsidRPr="00933193" w:rsidRDefault="00933193" w:rsidP="004D7264">
      <w:pPr>
        <w:pStyle w:val="ListParagraph"/>
        <w:numPr>
          <w:ilvl w:val="0"/>
          <w:numId w:val="1"/>
        </w:numPr>
        <w:spacing w:before="240" w:after="120" w:line="360" w:lineRule="auto"/>
        <w:jc w:val="both"/>
        <w:rPr>
          <w:rFonts w:eastAsia="Times New Roman" w:cstheme="minorHAnsi"/>
          <w:sz w:val="24"/>
          <w:szCs w:val="24"/>
          <w:lang w:val="el-GR"/>
        </w:rPr>
      </w:pPr>
      <w:r w:rsidRPr="00933193">
        <w:rPr>
          <w:rFonts w:ascii="Calibri" w:hAnsi="Calibri" w:cs="Calibri"/>
          <w:sz w:val="24"/>
          <w:szCs w:val="24"/>
          <w:lang w:val="el-GR"/>
        </w:rPr>
        <w:t>Να εξετάσετε κατά πόσο οι πιο κάτω αριθμοί διαιρούνται</w:t>
      </w:r>
      <w:r w:rsidR="004D7264">
        <w:rPr>
          <w:rFonts w:ascii="Calibri" w:hAnsi="Calibri" w:cs="Calibri"/>
          <w:sz w:val="24"/>
          <w:szCs w:val="24"/>
          <w:lang w:val="el-GR"/>
        </w:rPr>
        <w:t xml:space="preserve"> με το 13:         </w:t>
      </w:r>
    </w:p>
    <w:p w:rsidR="00933193" w:rsidRPr="00933193" w:rsidRDefault="00933193" w:rsidP="004D7264">
      <w:pPr>
        <w:pStyle w:val="ListParagraph"/>
        <w:spacing w:after="120" w:line="360" w:lineRule="auto"/>
        <w:jc w:val="both"/>
        <w:rPr>
          <w:rFonts w:eastAsia="Times New Roman" w:cstheme="minorHAnsi"/>
          <w:sz w:val="24"/>
          <w:szCs w:val="24"/>
          <w:lang w:val="el-GR"/>
        </w:rPr>
      </w:pPr>
      <w:r>
        <w:rPr>
          <w:rFonts w:ascii="Calibri" w:hAnsi="Calibri" w:cs="Calibri"/>
          <w:sz w:val="24"/>
          <w:szCs w:val="24"/>
          <w:lang w:val="el-GR"/>
        </w:rPr>
        <w:t>(α) 2613</w:t>
      </w:r>
      <w:r>
        <w:rPr>
          <w:rFonts w:ascii="Calibri" w:hAnsi="Calibri" w:cs="Calibri"/>
          <w:sz w:val="24"/>
          <w:szCs w:val="24"/>
          <w:lang w:val="el-GR"/>
        </w:rPr>
        <w:tab/>
      </w:r>
      <w:r>
        <w:rPr>
          <w:rFonts w:ascii="Calibri" w:hAnsi="Calibri" w:cs="Calibri"/>
          <w:sz w:val="24"/>
          <w:szCs w:val="24"/>
          <w:lang w:val="el-GR"/>
        </w:rPr>
        <w:tab/>
      </w:r>
      <w:r>
        <w:rPr>
          <w:rFonts w:ascii="Calibri" w:hAnsi="Calibri" w:cs="Calibri"/>
          <w:sz w:val="24"/>
          <w:szCs w:val="24"/>
          <w:lang w:val="el-GR"/>
        </w:rPr>
        <w:tab/>
      </w:r>
      <w:r>
        <w:rPr>
          <w:rFonts w:ascii="Calibri" w:hAnsi="Calibri" w:cs="Calibri"/>
          <w:sz w:val="24"/>
          <w:szCs w:val="24"/>
          <w:lang w:val="el-GR"/>
        </w:rPr>
        <w:tab/>
      </w:r>
      <w:r>
        <w:rPr>
          <w:rFonts w:ascii="Calibri" w:hAnsi="Calibri" w:cs="Calibri"/>
          <w:sz w:val="24"/>
          <w:szCs w:val="24"/>
          <w:lang w:val="el-GR"/>
        </w:rPr>
        <w:tab/>
        <w:t>β)2326</w:t>
      </w:r>
    </w:p>
    <w:p w:rsidR="00933193" w:rsidRPr="00933193" w:rsidRDefault="00933193" w:rsidP="00933193">
      <w:pPr>
        <w:pStyle w:val="ListParagraph"/>
        <w:spacing w:before="240" w:after="120" w:line="240" w:lineRule="auto"/>
        <w:rPr>
          <w:rFonts w:eastAsia="Times New Roman" w:cstheme="minorHAnsi"/>
          <w:sz w:val="24"/>
          <w:szCs w:val="24"/>
          <w:lang w:val="el-GR"/>
        </w:rPr>
      </w:pPr>
    </w:p>
    <w:p w:rsidR="000B068D" w:rsidRDefault="000B068D" w:rsidP="000B068D">
      <w:pPr>
        <w:rPr>
          <w:lang w:val="el-GR"/>
        </w:rPr>
      </w:pPr>
    </w:p>
    <w:p w:rsidR="004D7264" w:rsidRDefault="004D7264" w:rsidP="000B068D">
      <w:pPr>
        <w:rPr>
          <w:lang w:val="el-GR"/>
        </w:rPr>
      </w:pPr>
    </w:p>
    <w:p w:rsidR="004D7264" w:rsidRDefault="004D7264" w:rsidP="000B068D">
      <w:pPr>
        <w:rPr>
          <w:lang w:val="el-GR"/>
        </w:rPr>
      </w:pPr>
    </w:p>
    <w:p w:rsidR="004D7264" w:rsidRDefault="004D7264" w:rsidP="000B068D">
      <w:pPr>
        <w:rPr>
          <w:lang w:val="el-GR"/>
        </w:rPr>
      </w:pPr>
    </w:p>
    <w:p w:rsidR="004D7264" w:rsidRPr="000B068D" w:rsidRDefault="004D7264" w:rsidP="000B068D">
      <w:pPr>
        <w:rPr>
          <w:lang w:val="el-GR"/>
        </w:rPr>
      </w:pPr>
    </w:p>
    <w:p w:rsidR="00175DE6" w:rsidRDefault="004D7264" w:rsidP="004D7264">
      <w:pPr>
        <w:pStyle w:val="ListParagraph"/>
        <w:numPr>
          <w:ilvl w:val="0"/>
          <w:numId w:val="1"/>
        </w:numPr>
        <w:spacing w:before="240" w:after="120" w:line="360" w:lineRule="auto"/>
        <w:jc w:val="both"/>
        <w:rPr>
          <w:rFonts w:ascii="Calibri" w:hAnsi="Calibri" w:cs="Calibri"/>
          <w:sz w:val="24"/>
          <w:szCs w:val="24"/>
          <w:lang w:val="el-GR"/>
        </w:rPr>
      </w:pPr>
      <w:r w:rsidRPr="004D7264">
        <w:rPr>
          <w:rFonts w:ascii="Calibri" w:hAnsi="Calibri" w:cs="Calibri"/>
          <w:sz w:val="24"/>
          <w:szCs w:val="24"/>
          <w:lang w:val="el-GR"/>
        </w:rPr>
        <w:t>Ένα βιβλίο των Μαθηματικών έχει περισσότερες από 200 και λιγότερες από 300 σελίδες. Αν τις μετρήσουμε ανά 5, 7 και 15 δεν περισσεύει καμία. Πόσες είναι οι σελίδες του βιβλίου;</w:t>
      </w:r>
    </w:p>
    <w:p w:rsidR="004D7264" w:rsidRPr="004D7264" w:rsidRDefault="004D7264" w:rsidP="004D7264">
      <w:pPr>
        <w:spacing w:before="240" w:after="120" w:line="360" w:lineRule="auto"/>
        <w:ind w:left="360"/>
        <w:rPr>
          <w:rFonts w:ascii="Calibri" w:hAnsi="Calibri" w:cs="Calibri"/>
          <w:sz w:val="24"/>
          <w:szCs w:val="24"/>
          <w:lang w:val="el-GR"/>
        </w:rPr>
      </w:pPr>
    </w:p>
    <w:p w:rsidR="004D7264" w:rsidRDefault="004D7264" w:rsidP="004D7264">
      <w:pPr>
        <w:spacing w:before="240" w:after="120" w:line="360" w:lineRule="auto"/>
        <w:rPr>
          <w:rFonts w:ascii="Calibri" w:hAnsi="Calibri" w:cs="Calibri"/>
          <w:sz w:val="24"/>
          <w:szCs w:val="24"/>
          <w:lang w:val="el-GR"/>
        </w:rPr>
      </w:pPr>
    </w:p>
    <w:p w:rsidR="004D7264" w:rsidRDefault="004D7264" w:rsidP="004D7264">
      <w:pPr>
        <w:spacing w:before="240" w:after="120" w:line="360" w:lineRule="auto"/>
        <w:rPr>
          <w:rFonts w:ascii="Calibri" w:hAnsi="Calibri" w:cs="Calibri"/>
          <w:sz w:val="24"/>
          <w:szCs w:val="24"/>
          <w:lang w:val="el-GR"/>
        </w:rPr>
      </w:pPr>
    </w:p>
    <w:p w:rsidR="004D7264" w:rsidRPr="004D7264" w:rsidRDefault="004D7264" w:rsidP="004D7264">
      <w:pPr>
        <w:pStyle w:val="ListParagraph"/>
        <w:numPr>
          <w:ilvl w:val="0"/>
          <w:numId w:val="1"/>
        </w:numPr>
        <w:spacing w:before="240" w:after="120" w:line="360" w:lineRule="auto"/>
        <w:jc w:val="both"/>
        <w:rPr>
          <w:rFonts w:ascii="Calibri" w:hAnsi="Calibri" w:cs="Calibri"/>
          <w:sz w:val="24"/>
          <w:szCs w:val="24"/>
          <w:lang w:val="el-GR"/>
        </w:rPr>
      </w:pPr>
      <w:r w:rsidRPr="004D7264">
        <w:rPr>
          <w:rFonts w:ascii="Calibri" w:hAnsi="Calibri" w:cs="Calibri"/>
          <w:sz w:val="24"/>
          <w:szCs w:val="24"/>
          <w:lang w:val="el-GR"/>
        </w:rPr>
        <w:lastRenderedPageBreak/>
        <w:t xml:space="preserve">Οι μαθητές της Α’ Γυμνασίου ενός σχολείου συγκέντρωσαν τρόφιμα για να τα μοιράσουν σε άπορες οικογένειες. Κατάφεραν να συγκεντρώσουν 144 πακέτα μακαρόνια, 90 κουτιά γάλα και 54 πακέτα αλεύρι με τα οποία έκαναν όσο μπορούσαν περισσότερα όμοια δέματα.                                                                 </w:t>
      </w:r>
    </w:p>
    <w:p w:rsidR="004D7264" w:rsidRPr="004D7264" w:rsidRDefault="004D7264" w:rsidP="004D7264">
      <w:pPr>
        <w:pStyle w:val="ListParagraph"/>
        <w:spacing w:before="240" w:after="120" w:line="360" w:lineRule="auto"/>
        <w:jc w:val="both"/>
        <w:rPr>
          <w:rFonts w:ascii="Calibri" w:hAnsi="Calibri" w:cs="Calibri"/>
          <w:sz w:val="24"/>
          <w:szCs w:val="24"/>
          <w:lang w:val="el-GR"/>
        </w:rPr>
      </w:pPr>
      <w:r w:rsidRPr="004D7264">
        <w:rPr>
          <w:rFonts w:ascii="Calibri" w:hAnsi="Calibri" w:cs="Calibri"/>
          <w:sz w:val="24"/>
          <w:szCs w:val="24"/>
          <w:lang w:val="el-GR"/>
        </w:rPr>
        <w:t>(α) Πόσες οικογένειες βοήθησαν;</w:t>
      </w:r>
    </w:p>
    <w:p w:rsidR="004D7264" w:rsidRPr="004D7264" w:rsidRDefault="004D7264" w:rsidP="004D7264">
      <w:pPr>
        <w:pStyle w:val="ListParagraph"/>
        <w:spacing w:before="240" w:after="120" w:line="360" w:lineRule="auto"/>
        <w:jc w:val="both"/>
        <w:rPr>
          <w:rFonts w:ascii="Calibri" w:hAnsi="Calibri" w:cs="Calibri"/>
          <w:sz w:val="24"/>
          <w:szCs w:val="24"/>
          <w:lang w:val="el-GR"/>
        </w:rPr>
      </w:pPr>
      <w:r w:rsidRPr="004D7264">
        <w:rPr>
          <w:rFonts w:ascii="Calibri" w:hAnsi="Calibri" w:cs="Calibri"/>
          <w:sz w:val="24"/>
          <w:szCs w:val="24"/>
          <w:lang w:val="el-GR"/>
        </w:rPr>
        <w:t>(β) Πόσα από το κάθε είδος είχε το κάθε δέμα;</w:t>
      </w: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spacing w:before="240" w:after="120" w:line="360" w:lineRule="auto"/>
        <w:rPr>
          <w:rFonts w:ascii="Calibri" w:hAnsi="Calibri" w:cs="Calibri"/>
          <w:sz w:val="24"/>
          <w:szCs w:val="24"/>
          <w:lang w:val="el-GR"/>
        </w:rPr>
      </w:pPr>
    </w:p>
    <w:p w:rsidR="004D7264" w:rsidRDefault="004D7264" w:rsidP="004D7264">
      <w:pPr>
        <w:pStyle w:val="ListParagraph"/>
        <w:numPr>
          <w:ilvl w:val="0"/>
          <w:numId w:val="1"/>
        </w:numPr>
        <w:spacing w:before="240" w:after="120" w:line="360" w:lineRule="auto"/>
        <w:jc w:val="both"/>
        <w:rPr>
          <w:rFonts w:ascii="Calibri" w:hAnsi="Calibri" w:cs="Calibri"/>
          <w:sz w:val="24"/>
          <w:szCs w:val="24"/>
          <w:lang w:val="el-GR"/>
        </w:rPr>
      </w:pPr>
      <w:r w:rsidRPr="004D7264">
        <w:rPr>
          <w:rFonts w:ascii="Calibri" w:hAnsi="Calibri" w:cs="Calibri"/>
          <w:sz w:val="24"/>
          <w:szCs w:val="24"/>
          <w:lang w:val="el-GR"/>
        </w:rPr>
        <w:t>Σε μια ορχήστρα υπάρχουν 40 μαντολίνα, 60 κιθάρες και 200 βιολιά. Πόσες το πολύ   ομοιόμορφες ομάδες μπορεί να φτιάξει ο μαέστρος και πόσα όργανα από κάθε είδος θα έχει η κάθε ομάδα; (Να φαίνονται αναλυτικά όλες οι πράξεις και να γίνει χρήση της ανάλυσης αριθμού σε γινόμενο πρώτων παραγόντων)</w:t>
      </w:r>
      <w:r>
        <w:rPr>
          <w:rFonts w:ascii="Calibri" w:hAnsi="Calibri" w:cs="Calibri"/>
          <w:sz w:val="24"/>
          <w:szCs w:val="24"/>
          <w:lang w:val="el-GR"/>
        </w:rPr>
        <w:t>.</w:t>
      </w:r>
    </w:p>
    <w:p w:rsidR="004D7264" w:rsidRDefault="004D7264"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4D7264" w:rsidRPr="003C611E" w:rsidRDefault="004D7264" w:rsidP="004D7264">
      <w:pPr>
        <w:pStyle w:val="ListParagraph"/>
        <w:spacing w:before="240" w:after="120" w:line="360" w:lineRule="auto"/>
        <w:jc w:val="both"/>
        <w:rPr>
          <w:rFonts w:ascii="Calibri" w:hAnsi="Calibri" w:cs="Calibri"/>
          <w:sz w:val="24"/>
          <w:szCs w:val="24"/>
          <w:lang w:val="el-GR"/>
        </w:rPr>
      </w:pPr>
      <w:r w:rsidRPr="00E36131">
        <w:rPr>
          <w:rFonts w:ascii="Calibri" w:hAnsi="Calibri" w:cs="Calibri"/>
          <w:b/>
          <w:sz w:val="24"/>
          <w:szCs w:val="24"/>
          <w:lang w:val="el-GR"/>
        </w:rPr>
        <w:lastRenderedPageBreak/>
        <w:t>10.</w:t>
      </w:r>
      <w:r w:rsidRPr="003C611E">
        <w:rPr>
          <w:rFonts w:ascii="Calibri" w:hAnsi="Calibri" w:cs="Calibri"/>
          <w:sz w:val="24"/>
          <w:szCs w:val="24"/>
          <w:lang w:val="el-GR"/>
        </w:rPr>
        <w:t xml:space="preserve"> Τ</w:t>
      </w:r>
      <w:r w:rsidRPr="003C611E">
        <w:rPr>
          <w:rFonts w:ascii="Calibri" w:hAnsi="Calibri" w:cs="Calibri"/>
          <w:sz w:val="24"/>
          <w:szCs w:val="24"/>
          <w:lang w:val="el-GR"/>
        </w:rPr>
        <w:t xml:space="preserve">ρείς μοτοσικλετιστές κάνουν το γύρο μιας πόλης , ο </w:t>
      </w:r>
      <w:proofErr w:type="spellStart"/>
      <w:r w:rsidRPr="003C611E">
        <w:rPr>
          <w:rFonts w:ascii="Calibri" w:hAnsi="Calibri" w:cs="Calibri"/>
          <w:sz w:val="24"/>
          <w:szCs w:val="24"/>
          <w:lang w:val="el-GR"/>
        </w:rPr>
        <w:t>Α΄σε</w:t>
      </w:r>
      <w:proofErr w:type="spellEnd"/>
      <w:r w:rsidRPr="003C611E">
        <w:rPr>
          <w:rFonts w:ascii="Calibri" w:hAnsi="Calibri" w:cs="Calibri"/>
          <w:sz w:val="24"/>
          <w:szCs w:val="24"/>
          <w:lang w:val="el-GR"/>
        </w:rPr>
        <w:t xml:space="preserve"> 36΄, ο </w:t>
      </w:r>
      <w:proofErr w:type="spellStart"/>
      <w:r w:rsidRPr="003C611E">
        <w:rPr>
          <w:rFonts w:ascii="Calibri" w:hAnsi="Calibri" w:cs="Calibri"/>
          <w:sz w:val="24"/>
          <w:szCs w:val="24"/>
          <w:lang w:val="el-GR"/>
        </w:rPr>
        <w:t>Β΄σε</w:t>
      </w:r>
      <w:proofErr w:type="spellEnd"/>
      <w:r w:rsidRPr="003C611E">
        <w:rPr>
          <w:rFonts w:ascii="Calibri" w:hAnsi="Calibri" w:cs="Calibri"/>
          <w:sz w:val="24"/>
          <w:szCs w:val="24"/>
          <w:lang w:val="el-GR"/>
        </w:rPr>
        <w:t xml:space="preserve"> 40΄και ο </w:t>
      </w:r>
      <w:proofErr w:type="spellStart"/>
      <w:r w:rsidRPr="003C611E">
        <w:rPr>
          <w:rFonts w:ascii="Calibri" w:hAnsi="Calibri" w:cs="Calibri"/>
          <w:sz w:val="24"/>
          <w:szCs w:val="24"/>
          <w:lang w:val="el-GR"/>
        </w:rPr>
        <w:t>Γ΄σε</w:t>
      </w:r>
      <w:proofErr w:type="spellEnd"/>
      <w:r w:rsidRPr="003C611E">
        <w:rPr>
          <w:rFonts w:ascii="Calibri" w:hAnsi="Calibri" w:cs="Calibri"/>
          <w:sz w:val="24"/>
          <w:szCs w:val="24"/>
          <w:lang w:val="el-GR"/>
        </w:rPr>
        <w:t xml:space="preserve"> 12΄. Αν ξεκινήσουν μαζί μετά από πόση ώρα θα συναντηθούν και πάλι και πόσους γύρους θα έχει κάνει ο καθένας; (Να φαίνονται αναλυτικά όλες οι πράξεις και να γίνει χρήση της ανάλυσης αριθμού σε γινόμενο πρώτων παραγόντων)</w:t>
      </w:r>
      <w:r w:rsidR="003C611E" w:rsidRPr="003C611E">
        <w:rPr>
          <w:rFonts w:ascii="Calibri" w:hAnsi="Calibri" w:cs="Calibri"/>
          <w:sz w:val="24"/>
          <w:szCs w:val="24"/>
          <w:lang w:val="el-GR"/>
        </w:rPr>
        <w:t>.</w:t>
      </w: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Default="003C611E" w:rsidP="004D7264">
      <w:pPr>
        <w:pStyle w:val="ListParagraph"/>
        <w:spacing w:before="240" w:after="120" w:line="360" w:lineRule="auto"/>
        <w:jc w:val="both"/>
        <w:rPr>
          <w:rFonts w:ascii="Calibri" w:hAnsi="Calibri" w:cs="Calibri"/>
          <w:sz w:val="24"/>
          <w:szCs w:val="24"/>
          <w:lang w:val="el-GR"/>
        </w:rPr>
      </w:pPr>
    </w:p>
    <w:p w:rsidR="003C611E" w:rsidRPr="003C611E" w:rsidRDefault="003C611E" w:rsidP="004D7264">
      <w:pPr>
        <w:pStyle w:val="ListParagraph"/>
        <w:spacing w:before="240" w:after="120" w:line="360" w:lineRule="auto"/>
        <w:jc w:val="both"/>
        <w:rPr>
          <w:rFonts w:ascii="Calibri" w:hAnsi="Calibri" w:cs="Calibri"/>
          <w:sz w:val="24"/>
          <w:szCs w:val="24"/>
          <w:lang w:val="el-GR"/>
        </w:rPr>
      </w:pPr>
      <w:bookmarkStart w:id="0" w:name="_GoBack"/>
      <w:bookmarkEnd w:id="0"/>
    </w:p>
    <w:p w:rsidR="003C611E" w:rsidRPr="003C611E" w:rsidRDefault="003C611E" w:rsidP="003C611E">
      <w:pPr>
        <w:pStyle w:val="ListParagraph"/>
        <w:spacing w:before="240" w:after="120" w:line="360" w:lineRule="auto"/>
        <w:jc w:val="both"/>
        <w:rPr>
          <w:rFonts w:ascii="Calibri" w:hAnsi="Calibri" w:cs="Calibri"/>
          <w:sz w:val="24"/>
          <w:szCs w:val="24"/>
          <w:lang w:val="el-GR"/>
        </w:rPr>
      </w:pPr>
      <w:r>
        <w:rPr>
          <w:rFonts w:ascii="Calibri" w:hAnsi="Calibri" w:cs="Calibri"/>
          <w:sz w:val="24"/>
          <w:szCs w:val="24"/>
          <w:lang w:val="el-GR"/>
        </w:rPr>
        <w:t xml:space="preserve"> </w:t>
      </w:r>
      <w:r w:rsidRPr="00E36131">
        <w:rPr>
          <w:rFonts w:ascii="Calibri" w:hAnsi="Calibri" w:cs="Calibri"/>
          <w:b/>
          <w:sz w:val="24"/>
          <w:szCs w:val="24"/>
          <w:lang w:val="el-GR"/>
        </w:rPr>
        <w:t>11.</w:t>
      </w:r>
      <w:r w:rsidRPr="003C611E">
        <w:rPr>
          <w:rFonts w:ascii="Calibri" w:hAnsi="Calibri" w:cs="Calibri"/>
          <w:sz w:val="24"/>
          <w:szCs w:val="24"/>
          <w:lang w:val="el-GR"/>
        </w:rPr>
        <w:t xml:space="preserve"> </w:t>
      </w:r>
      <w:r w:rsidRPr="003C611E">
        <w:rPr>
          <w:rFonts w:ascii="Calibri" w:hAnsi="Calibri" w:cs="Calibri"/>
          <w:sz w:val="24"/>
          <w:szCs w:val="24"/>
          <w:lang w:val="el-GR"/>
        </w:rPr>
        <w:t>Ένας οδηγός βάζει βενζίνη κάθε 8 ήμερες, πλένει το αυτοκίνητο του</w:t>
      </w:r>
      <w:r>
        <w:rPr>
          <w:rFonts w:ascii="Calibri" w:hAnsi="Calibri" w:cs="Calibri"/>
          <w:sz w:val="24"/>
          <w:szCs w:val="24"/>
          <w:lang w:val="el-GR"/>
        </w:rPr>
        <w:t xml:space="preserve"> κάθε                   </w:t>
      </w:r>
      <w:r w:rsidRPr="003C611E">
        <w:rPr>
          <w:rFonts w:ascii="Calibri" w:hAnsi="Calibri" w:cs="Calibri"/>
          <w:sz w:val="24"/>
          <w:szCs w:val="24"/>
          <w:lang w:val="el-GR"/>
        </w:rPr>
        <w:t>30 ημέρες και αλλάζει λάδια κάθε 160 ημέρες. Αν σήμερα έκανε και τις τρεις δουλείες  μαζί, μετά από πόσες μέρες θα το ξανακάνει;</w:t>
      </w: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3C611E" w:rsidRDefault="003C611E" w:rsidP="004D7264">
      <w:pPr>
        <w:pStyle w:val="ListParagraph"/>
        <w:spacing w:before="240" w:after="120" w:line="360" w:lineRule="auto"/>
        <w:jc w:val="both"/>
        <w:rPr>
          <w:rFonts w:ascii="Comic Sans MS" w:hAnsi="Comic Sans MS"/>
          <w:lang w:val="el-GR"/>
        </w:rPr>
      </w:pPr>
    </w:p>
    <w:p w:rsidR="004D7264" w:rsidRPr="004D7264" w:rsidRDefault="004D7264" w:rsidP="004D7264">
      <w:pPr>
        <w:pStyle w:val="Heading1"/>
        <w:ind w:left="-567"/>
        <w:rPr>
          <w:rFonts w:ascii="Comic Sans MS" w:hAnsi="Comic Sans MS"/>
          <w:b w:val="0"/>
          <w:sz w:val="22"/>
          <w:szCs w:val="22"/>
          <w:lang w:val="el-GR"/>
        </w:rPr>
      </w:pPr>
    </w:p>
    <w:sectPr w:rsidR="004D7264" w:rsidRPr="004D7264" w:rsidSect="00C7166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5CB" w:rsidRDefault="006945CB" w:rsidP="00933193">
      <w:pPr>
        <w:spacing w:after="0" w:line="240" w:lineRule="auto"/>
      </w:pPr>
      <w:r>
        <w:separator/>
      </w:r>
    </w:p>
  </w:endnote>
  <w:endnote w:type="continuationSeparator" w:id="0">
    <w:p w:rsidR="006945CB" w:rsidRDefault="006945CB" w:rsidP="00933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A00002EF" w:usb1="420020EB" w:usb2="00000000" w:usb3="00000000" w:csb0="0000009F" w:csb1="00000000"/>
  </w:font>
  <w:font w:name="Comic Sans MS">
    <w:panose1 w:val="030F0702030302020204"/>
    <w:charset w:val="A1"/>
    <w:family w:val="script"/>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3782"/>
      <w:docPartObj>
        <w:docPartGallery w:val="Page Numbers (Bottom of Page)"/>
        <w:docPartUnique/>
      </w:docPartObj>
    </w:sdtPr>
    <w:sdtEndPr/>
    <w:sdtContent>
      <w:p w:rsidR="00933193" w:rsidRDefault="006945CB">
        <w:pPr>
          <w:pStyle w:val="Footer"/>
          <w:jc w:val="center"/>
        </w:pPr>
        <w:r>
          <w:fldChar w:fldCharType="begin"/>
        </w:r>
        <w:r>
          <w:instrText xml:space="preserve"> PAGE   \* MERGEFORMAT </w:instrText>
        </w:r>
        <w:r>
          <w:fldChar w:fldCharType="separate"/>
        </w:r>
        <w:r w:rsidR="00E36131">
          <w:rPr>
            <w:noProof/>
          </w:rPr>
          <w:t>3</w:t>
        </w:r>
        <w:r>
          <w:rPr>
            <w:noProof/>
          </w:rPr>
          <w:fldChar w:fldCharType="end"/>
        </w:r>
      </w:p>
    </w:sdtContent>
  </w:sdt>
  <w:p w:rsidR="00933193" w:rsidRDefault="009331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5CB" w:rsidRDefault="006945CB" w:rsidP="00933193">
      <w:pPr>
        <w:spacing w:after="0" w:line="240" w:lineRule="auto"/>
      </w:pPr>
      <w:r>
        <w:separator/>
      </w:r>
    </w:p>
  </w:footnote>
  <w:footnote w:type="continuationSeparator" w:id="0">
    <w:p w:rsidR="006945CB" w:rsidRDefault="006945CB" w:rsidP="009331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414ED"/>
    <w:multiLevelType w:val="hybridMultilevel"/>
    <w:tmpl w:val="DC0A13E0"/>
    <w:lvl w:ilvl="0" w:tplc="3AF88512">
      <w:start w:val="1"/>
      <w:numFmt w:val="decimal"/>
      <w:lvlText w:val="%1)"/>
      <w:lvlJc w:val="left"/>
      <w:pPr>
        <w:ind w:left="1004" w:hanging="360"/>
      </w:pPr>
      <w:rPr>
        <w:rFonts w:hint="default"/>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
    <w:nsid w:val="1F704EB8"/>
    <w:multiLevelType w:val="hybridMultilevel"/>
    <w:tmpl w:val="6BA07354"/>
    <w:lvl w:ilvl="0" w:tplc="3AF8851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nsid w:val="56136734"/>
    <w:multiLevelType w:val="hybridMultilevel"/>
    <w:tmpl w:val="EAF09F98"/>
    <w:lvl w:ilvl="0" w:tplc="0E38DFC4">
      <w:start w:val="1"/>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826500"/>
    <w:multiLevelType w:val="hybridMultilevel"/>
    <w:tmpl w:val="6962705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6F0D0308"/>
    <w:multiLevelType w:val="hybridMultilevel"/>
    <w:tmpl w:val="666CAC56"/>
    <w:lvl w:ilvl="0" w:tplc="9FEA65B0">
      <w:start w:val="1"/>
      <w:numFmt w:val="decimal"/>
      <w:lvlText w:val="%1."/>
      <w:lvlJc w:val="left"/>
      <w:pPr>
        <w:tabs>
          <w:tab w:val="num" w:pos="284"/>
        </w:tabs>
        <w:ind w:left="284" w:firstLine="0"/>
      </w:pPr>
      <w:rPr>
        <w:rFonts w:ascii="Times New Roman" w:hAnsi="Times New Roman" w:cs="Times New Roman" w:hint="default"/>
        <w:b/>
        <w:i w:val="0"/>
        <w:color w:val="auto"/>
      </w:rPr>
    </w:lvl>
    <w:lvl w:ilvl="1" w:tplc="D2C43780">
      <w:start w:val="1"/>
      <w:numFmt w:val="decimal"/>
      <w:lvlText w:val="%2."/>
      <w:lvlJc w:val="left"/>
      <w:pPr>
        <w:tabs>
          <w:tab w:val="num" w:pos="360"/>
        </w:tabs>
        <w:ind w:left="360" w:hanging="360"/>
      </w:pPr>
      <w:rPr>
        <w:rFonts w:hint="default"/>
        <w:b w:val="0"/>
        <w:i w:val="0"/>
        <w:color w:val="auto"/>
      </w:rPr>
    </w:lvl>
    <w:lvl w:ilvl="2" w:tplc="0408001B" w:tentative="1">
      <w:start w:val="1"/>
      <w:numFmt w:val="lowerRoman"/>
      <w:lvlText w:val="%3."/>
      <w:lvlJc w:val="right"/>
      <w:pPr>
        <w:tabs>
          <w:tab w:val="num" w:pos="1080"/>
        </w:tabs>
        <w:ind w:left="1080" w:hanging="180"/>
      </w:pPr>
    </w:lvl>
    <w:lvl w:ilvl="3" w:tplc="0408000F" w:tentative="1">
      <w:start w:val="1"/>
      <w:numFmt w:val="decimal"/>
      <w:lvlText w:val="%4."/>
      <w:lvlJc w:val="left"/>
      <w:pPr>
        <w:tabs>
          <w:tab w:val="num" w:pos="1800"/>
        </w:tabs>
        <w:ind w:left="1800" w:hanging="360"/>
      </w:pPr>
    </w:lvl>
    <w:lvl w:ilvl="4" w:tplc="04080019" w:tentative="1">
      <w:start w:val="1"/>
      <w:numFmt w:val="lowerLetter"/>
      <w:lvlText w:val="%5."/>
      <w:lvlJc w:val="left"/>
      <w:pPr>
        <w:tabs>
          <w:tab w:val="num" w:pos="2520"/>
        </w:tabs>
        <w:ind w:left="2520" w:hanging="360"/>
      </w:pPr>
    </w:lvl>
    <w:lvl w:ilvl="5" w:tplc="0408001B" w:tentative="1">
      <w:start w:val="1"/>
      <w:numFmt w:val="lowerRoman"/>
      <w:lvlText w:val="%6."/>
      <w:lvlJc w:val="right"/>
      <w:pPr>
        <w:tabs>
          <w:tab w:val="num" w:pos="3240"/>
        </w:tabs>
        <w:ind w:left="3240" w:hanging="180"/>
      </w:pPr>
    </w:lvl>
    <w:lvl w:ilvl="6" w:tplc="0408000F" w:tentative="1">
      <w:start w:val="1"/>
      <w:numFmt w:val="decimal"/>
      <w:lvlText w:val="%7."/>
      <w:lvlJc w:val="left"/>
      <w:pPr>
        <w:tabs>
          <w:tab w:val="num" w:pos="3960"/>
        </w:tabs>
        <w:ind w:left="3960" w:hanging="360"/>
      </w:pPr>
    </w:lvl>
    <w:lvl w:ilvl="7" w:tplc="04080019" w:tentative="1">
      <w:start w:val="1"/>
      <w:numFmt w:val="lowerLetter"/>
      <w:lvlText w:val="%8."/>
      <w:lvlJc w:val="left"/>
      <w:pPr>
        <w:tabs>
          <w:tab w:val="num" w:pos="4680"/>
        </w:tabs>
        <w:ind w:left="4680" w:hanging="360"/>
      </w:pPr>
    </w:lvl>
    <w:lvl w:ilvl="8" w:tplc="0408001B" w:tentative="1">
      <w:start w:val="1"/>
      <w:numFmt w:val="lowerRoman"/>
      <w:lvlText w:val="%9."/>
      <w:lvlJc w:val="right"/>
      <w:pPr>
        <w:tabs>
          <w:tab w:val="num" w:pos="5400"/>
        </w:tabs>
        <w:ind w:left="5400" w:hanging="180"/>
      </w:pPr>
    </w:lvl>
  </w:abstractNum>
  <w:abstractNum w:abstractNumId="5">
    <w:nsid w:val="74301CD7"/>
    <w:multiLevelType w:val="hybridMultilevel"/>
    <w:tmpl w:val="167005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68D"/>
    <w:rsid w:val="00090426"/>
    <w:rsid w:val="000B068D"/>
    <w:rsid w:val="00175DE6"/>
    <w:rsid w:val="003C611E"/>
    <w:rsid w:val="003E709D"/>
    <w:rsid w:val="004157E7"/>
    <w:rsid w:val="004A50BE"/>
    <w:rsid w:val="004D7264"/>
    <w:rsid w:val="0058537C"/>
    <w:rsid w:val="00665458"/>
    <w:rsid w:val="006945CB"/>
    <w:rsid w:val="00814FCB"/>
    <w:rsid w:val="00933193"/>
    <w:rsid w:val="00B95676"/>
    <w:rsid w:val="00E36131"/>
    <w:rsid w:val="00EA5971"/>
    <w:rsid w:val="00F06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D92A3-9668-4BAF-9E11-574B72D4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68D"/>
  </w:style>
  <w:style w:type="paragraph" w:styleId="Heading1">
    <w:name w:val="heading 1"/>
    <w:basedOn w:val="Normal"/>
    <w:next w:val="Normal"/>
    <w:link w:val="Heading1Char"/>
    <w:qFormat/>
    <w:rsid w:val="004D7264"/>
    <w:pPr>
      <w:keepNext/>
      <w:spacing w:before="240" w:after="60" w:line="240" w:lineRule="auto"/>
      <w:outlineLvl w:val="0"/>
    </w:pPr>
    <w:rPr>
      <w:rFonts w:ascii="Arial" w:eastAsia="Times New Roman" w:hAnsi="Arial" w:cs="Arial"/>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68D"/>
    <w:pPr>
      <w:ind w:left="720"/>
      <w:contextualSpacing/>
    </w:pPr>
  </w:style>
  <w:style w:type="paragraph" w:styleId="BalloonText">
    <w:name w:val="Balloon Text"/>
    <w:basedOn w:val="Normal"/>
    <w:link w:val="BalloonTextChar"/>
    <w:uiPriority w:val="99"/>
    <w:semiHidden/>
    <w:unhideWhenUsed/>
    <w:rsid w:val="000B06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68D"/>
    <w:rPr>
      <w:rFonts w:ascii="Tahoma" w:hAnsi="Tahoma" w:cs="Tahoma"/>
      <w:sz w:val="16"/>
      <w:szCs w:val="16"/>
    </w:rPr>
  </w:style>
  <w:style w:type="table" w:styleId="Table3Deffects2">
    <w:name w:val="Table 3D effects 2"/>
    <w:basedOn w:val="TableNormal"/>
    <w:rsid w:val="00F06555"/>
    <w:pPr>
      <w:spacing w:after="0" w:line="240" w:lineRule="auto"/>
    </w:pPr>
    <w:rPr>
      <w:rFonts w:ascii="Times New Roman" w:eastAsia="Times New Roman" w:hAnsi="Times New Roman" w:cs="Times New Roman"/>
      <w:sz w:val="20"/>
      <w:szCs w:val="20"/>
      <w:lang w:eastAsia="en-GB"/>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eader">
    <w:name w:val="header"/>
    <w:basedOn w:val="Normal"/>
    <w:link w:val="HeaderChar"/>
    <w:uiPriority w:val="99"/>
    <w:semiHidden/>
    <w:unhideWhenUsed/>
    <w:rsid w:val="00933193"/>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933193"/>
  </w:style>
  <w:style w:type="paragraph" w:styleId="Footer">
    <w:name w:val="footer"/>
    <w:basedOn w:val="Normal"/>
    <w:link w:val="FooterChar"/>
    <w:uiPriority w:val="99"/>
    <w:unhideWhenUsed/>
    <w:rsid w:val="0093319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3193"/>
  </w:style>
  <w:style w:type="character" w:customStyle="1" w:styleId="Heading1Char">
    <w:name w:val="Heading 1 Char"/>
    <w:basedOn w:val="DefaultParagraphFont"/>
    <w:link w:val="Heading1"/>
    <w:rsid w:val="004D7264"/>
    <w:rPr>
      <w:rFonts w:ascii="Arial" w:eastAsia="Times New Roman" w:hAnsi="Arial" w:cs="Arial"/>
      <w:b/>
      <w:bCs/>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515</TotalTime>
  <Pages>4</Pages>
  <Words>450</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Michalis</dc:creator>
  <cp:keywords/>
  <dc:description/>
  <cp:lastModifiedBy>Michalis</cp:lastModifiedBy>
  <cp:revision>3</cp:revision>
  <cp:lastPrinted>2013-12-01T06:33:00Z</cp:lastPrinted>
  <dcterms:created xsi:type="dcterms:W3CDTF">2013-11-30T19:18:00Z</dcterms:created>
  <dcterms:modified xsi:type="dcterms:W3CDTF">2013-12-01T06:36:00Z</dcterms:modified>
</cp:coreProperties>
</file>